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CBCC" w14:textId="77777777" w:rsidR="00C6697C" w:rsidRPr="00655A95" w:rsidRDefault="00CD66A6" w:rsidP="00655A95">
      <w:pPr>
        <w:tabs>
          <w:tab w:val="left" w:pos="7088"/>
        </w:tabs>
        <w:spacing w:line="360" w:lineRule="auto"/>
        <w:rPr>
          <w:rFonts w:ascii="Helvetica" w:hAnsi="Helvetica" w:cs="Helvetica"/>
          <w:b/>
          <w:sz w:val="24"/>
          <w:szCs w:val="24"/>
          <w:lang w:val="en-US"/>
        </w:rPr>
      </w:pPr>
      <w:proofErr w:type="spellStart"/>
      <w:r w:rsidRPr="00655A95">
        <w:rPr>
          <w:rFonts w:ascii="Helvetica" w:hAnsi="Helvetica" w:cs="Helvetica"/>
          <w:b/>
          <w:sz w:val="24"/>
          <w:szCs w:val="24"/>
          <w:lang w:val="en-US"/>
        </w:rPr>
        <w:t>Startschuss</w:t>
      </w:r>
      <w:proofErr w:type="spellEnd"/>
      <w:r w:rsidRPr="00655A95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 w:rsidRPr="00655A95">
        <w:rPr>
          <w:rFonts w:ascii="Helvetica" w:hAnsi="Helvetica" w:cs="Helvetica"/>
          <w:b/>
          <w:sz w:val="24"/>
          <w:szCs w:val="24"/>
          <w:lang w:val="en-US"/>
        </w:rPr>
        <w:t>für</w:t>
      </w:r>
      <w:proofErr w:type="spellEnd"/>
      <w:r w:rsidRPr="00655A95">
        <w:rPr>
          <w:rFonts w:ascii="Helvetica" w:hAnsi="Helvetica" w:cs="Helvetica"/>
          <w:b/>
          <w:sz w:val="24"/>
          <w:szCs w:val="24"/>
          <w:lang w:val="en-US"/>
        </w:rPr>
        <w:t xml:space="preserve"> den Launch von Catalysts </w:t>
      </w:r>
      <w:proofErr w:type="spellStart"/>
      <w:r w:rsidRPr="00655A95">
        <w:rPr>
          <w:rFonts w:ascii="Helvetica" w:hAnsi="Helvetica" w:cs="Helvetica"/>
          <w:b/>
          <w:sz w:val="24"/>
          <w:szCs w:val="24"/>
          <w:lang w:val="en-US"/>
        </w:rPr>
        <w:t>neuem</w:t>
      </w:r>
      <w:proofErr w:type="spellEnd"/>
      <w:r w:rsidRPr="00655A95">
        <w:rPr>
          <w:rFonts w:ascii="Helvetica" w:hAnsi="Helvetica" w:cs="Helvetica"/>
          <w:b/>
          <w:sz w:val="24"/>
          <w:szCs w:val="24"/>
          <w:lang w:val="en-US"/>
        </w:rPr>
        <w:t xml:space="preserve"> Portfolio</w:t>
      </w:r>
    </w:p>
    <w:p w14:paraId="361D2A20" w14:textId="77777777" w:rsidR="002614E6" w:rsidRPr="00655A95" w:rsidRDefault="00CD66A6" w:rsidP="00655A95">
      <w:pPr>
        <w:tabs>
          <w:tab w:val="left" w:pos="7088"/>
        </w:tabs>
        <w:spacing w:line="360" w:lineRule="auto"/>
        <w:rPr>
          <w:rFonts w:ascii="Helvetica" w:hAnsi="Helvetica" w:cs="Helvetica"/>
          <w:i/>
        </w:rPr>
      </w:pPr>
      <w:proofErr w:type="spellStart"/>
      <w:r w:rsidRPr="00655A95">
        <w:rPr>
          <w:rFonts w:ascii="Helvetica" w:hAnsi="Helvetica" w:cs="Helvetica"/>
          <w:i/>
        </w:rPr>
        <w:t>Catalyst</w:t>
      </w:r>
      <w:proofErr w:type="spellEnd"/>
      <w:r w:rsidRPr="00655A95">
        <w:rPr>
          <w:rFonts w:ascii="Helvetica" w:hAnsi="Helvetica" w:cs="Helvetica"/>
          <w:i/>
        </w:rPr>
        <w:t xml:space="preserve"> bringt wasserdichte Cases, </w:t>
      </w:r>
      <w:proofErr w:type="spellStart"/>
      <w:r w:rsidRPr="00655A95">
        <w:rPr>
          <w:rFonts w:ascii="Helvetica" w:hAnsi="Helvetica" w:cs="Helvetica"/>
          <w:i/>
        </w:rPr>
        <w:t>Sleeves</w:t>
      </w:r>
      <w:proofErr w:type="spellEnd"/>
      <w:r w:rsidRPr="00655A95">
        <w:rPr>
          <w:rFonts w:ascii="Helvetica" w:hAnsi="Helvetica" w:cs="Helvetica"/>
          <w:i/>
        </w:rPr>
        <w:t xml:space="preserve"> und Zubehör </w:t>
      </w:r>
      <w:r w:rsidR="00600C9F" w:rsidRPr="00655A95">
        <w:rPr>
          <w:rFonts w:ascii="Helvetica" w:hAnsi="Helvetica" w:cs="Helvetica"/>
          <w:i/>
        </w:rPr>
        <w:t>in 71 Ländern</w:t>
      </w:r>
      <w:r w:rsidRPr="00655A95">
        <w:rPr>
          <w:rFonts w:ascii="Helvetica" w:hAnsi="Helvetica" w:cs="Helvetica"/>
          <w:i/>
        </w:rPr>
        <w:t xml:space="preserve"> auf den Markt</w:t>
      </w:r>
    </w:p>
    <w:p w14:paraId="17E5DF60" w14:textId="77777777" w:rsidR="007A1895" w:rsidRPr="00CB3F43" w:rsidRDefault="007A1895" w:rsidP="002B27BD">
      <w:pPr>
        <w:tabs>
          <w:tab w:val="left" w:pos="7088"/>
        </w:tabs>
        <w:spacing w:after="120"/>
        <w:jc w:val="both"/>
        <w:rPr>
          <w:rFonts w:ascii="Helvetica" w:hAnsi="Helvetica" w:cs="Helvetica"/>
          <w:b/>
          <w:sz w:val="24"/>
          <w:szCs w:val="24"/>
        </w:rPr>
      </w:pPr>
    </w:p>
    <w:p w14:paraId="68B71FDE" w14:textId="77777777" w:rsidR="003F5E7E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5967BA">
        <w:rPr>
          <w:rFonts w:ascii="Helvetica" w:hAnsi="Helvetica" w:cs="Helvetica"/>
          <w:b/>
          <w:sz w:val="24"/>
          <w:szCs w:val="24"/>
        </w:rPr>
        <w:t xml:space="preserve">30. </w:t>
      </w:r>
      <w:r w:rsidR="00230A4A">
        <w:rPr>
          <w:rFonts w:ascii="Helvetica" w:hAnsi="Helvetica" w:cs="Helvetica"/>
          <w:b/>
          <w:sz w:val="24"/>
          <w:szCs w:val="24"/>
        </w:rPr>
        <w:t>Mai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230A4A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3C445C">
        <w:rPr>
          <w:rFonts w:ascii="Helvetica" w:hAnsi="Helvetica" w:cs="Helvetica"/>
        </w:rPr>
        <w:t>Catalyst</w:t>
      </w:r>
      <w:proofErr w:type="spellEnd"/>
      <w:r w:rsidR="003C445C">
        <w:rPr>
          <w:rFonts w:ascii="Helvetica" w:hAnsi="Helvetica" w:cs="Helvetica"/>
        </w:rPr>
        <w:t xml:space="preserve"> präsentiert heute </w:t>
      </w:r>
      <w:r w:rsidR="003F5E7E">
        <w:rPr>
          <w:rFonts w:ascii="Helvetica" w:hAnsi="Helvetica" w:cs="Helvetica"/>
        </w:rPr>
        <w:t xml:space="preserve">die Markteinführung </w:t>
      </w:r>
      <w:r w:rsidR="009722B6">
        <w:rPr>
          <w:rFonts w:ascii="Helvetica" w:hAnsi="Helvetica" w:cs="Helvetica"/>
        </w:rPr>
        <w:t xml:space="preserve">einer neuen Serie von </w:t>
      </w:r>
      <w:r w:rsidR="00926273">
        <w:rPr>
          <w:rFonts w:ascii="Helvetica" w:hAnsi="Helvetica" w:cs="Helvetica"/>
        </w:rPr>
        <w:t xml:space="preserve">robusten </w:t>
      </w:r>
      <w:r w:rsidR="009722B6">
        <w:rPr>
          <w:rFonts w:ascii="Helvetica" w:hAnsi="Helvetica" w:cs="Helvetica"/>
        </w:rPr>
        <w:t xml:space="preserve">Allwetter-Schutzhüllen </w:t>
      </w:r>
      <w:r w:rsidR="00926273">
        <w:rPr>
          <w:rFonts w:ascii="Helvetica" w:hAnsi="Helvetica" w:cs="Helvetica"/>
        </w:rPr>
        <w:t>für iPhone 4/4S und 5/5S, wa</w:t>
      </w:r>
      <w:r w:rsidR="008A76AE">
        <w:rPr>
          <w:rFonts w:ascii="Helvetica" w:hAnsi="Helvetica" w:cs="Helvetica"/>
        </w:rPr>
        <w:t xml:space="preserve">sserdichten </w:t>
      </w:r>
      <w:proofErr w:type="spellStart"/>
      <w:r w:rsidR="008A76AE">
        <w:rPr>
          <w:rFonts w:ascii="Helvetica" w:hAnsi="Helvetica" w:cs="Helvetica"/>
        </w:rPr>
        <w:t>Sleeves</w:t>
      </w:r>
      <w:proofErr w:type="spellEnd"/>
      <w:r w:rsidR="008A76AE">
        <w:rPr>
          <w:rFonts w:ascii="Helvetica" w:hAnsi="Helvetica" w:cs="Helvetica"/>
        </w:rPr>
        <w:t xml:space="preserve"> und weiterem Zubehör</w:t>
      </w:r>
      <w:r w:rsidR="003D1051">
        <w:rPr>
          <w:rFonts w:ascii="Helvetica" w:hAnsi="Helvetica" w:cs="Helvetica"/>
        </w:rPr>
        <w:t>, wie Halterungen und Adapter</w:t>
      </w:r>
      <w:r w:rsidR="00FA21B5">
        <w:rPr>
          <w:rFonts w:ascii="Helvetica" w:hAnsi="Helvetica" w:cs="Helvetica"/>
        </w:rPr>
        <w:t>. Die Produkte eignen sich nicht nur z</w:t>
      </w:r>
      <w:r w:rsidR="00423860">
        <w:rPr>
          <w:rFonts w:ascii="Helvetica" w:hAnsi="Helvetica" w:cs="Helvetica"/>
        </w:rPr>
        <w:t>ur Verwendung</w:t>
      </w:r>
      <w:r w:rsidR="00FA21B5">
        <w:rPr>
          <w:rFonts w:ascii="Helvetica" w:hAnsi="Helvetica" w:cs="Helvetica"/>
        </w:rPr>
        <w:t xml:space="preserve"> im Alltag, </w:t>
      </w:r>
      <w:proofErr w:type="gramStart"/>
      <w:r w:rsidR="00FA21B5">
        <w:rPr>
          <w:rFonts w:ascii="Helvetica" w:hAnsi="Helvetica" w:cs="Helvetica"/>
        </w:rPr>
        <w:t>sondern vor</w:t>
      </w:r>
      <w:proofErr w:type="gramEnd"/>
      <w:r w:rsidR="00FA21B5">
        <w:rPr>
          <w:rFonts w:ascii="Helvetica" w:hAnsi="Helvetica" w:cs="Helvetica"/>
        </w:rPr>
        <w:t xml:space="preserve"> allem</w:t>
      </w:r>
      <w:r w:rsidR="00423860">
        <w:rPr>
          <w:rFonts w:ascii="Helvetica" w:hAnsi="Helvetica" w:cs="Helvetica"/>
        </w:rPr>
        <w:t xml:space="preserve"> für </w:t>
      </w:r>
      <w:r w:rsidR="00B967E2">
        <w:rPr>
          <w:rFonts w:ascii="Helvetica" w:hAnsi="Helvetica" w:cs="Helvetica"/>
        </w:rPr>
        <w:t>jeden Abenteurer, der auch beim Tauchen oder Kle</w:t>
      </w:r>
      <w:r w:rsidR="00B967E2">
        <w:rPr>
          <w:rFonts w:ascii="Helvetica" w:hAnsi="Helvetica" w:cs="Helvetica"/>
        </w:rPr>
        <w:t>t</w:t>
      </w:r>
      <w:r w:rsidR="00B967E2">
        <w:rPr>
          <w:rFonts w:ascii="Helvetica" w:hAnsi="Helvetica" w:cs="Helvetica"/>
        </w:rPr>
        <w:t>tern nicht auf sein iPho</w:t>
      </w:r>
      <w:r w:rsidR="00CA7EC9">
        <w:rPr>
          <w:rFonts w:ascii="Helvetica" w:hAnsi="Helvetica" w:cs="Helvetica"/>
        </w:rPr>
        <w:t>ne verzichten, es aber trotzdem sicher geschützt wissen möchte. Als Teil eines</w:t>
      </w:r>
      <w:r w:rsidR="00322653">
        <w:rPr>
          <w:rFonts w:ascii="Helvetica" w:hAnsi="Helvetica" w:cs="Helvetica"/>
        </w:rPr>
        <w:t xml:space="preserve"> Portfolios von 19 Produkten sind sie nun in</w:t>
      </w:r>
      <w:r w:rsidR="004316B0">
        <w:rPr>
          <w:rFonts w:ascii="Helvetica" w:hAnsi="Helvetica" w:cs="Helvetica"/>
        </w:rPr>
        <w:t xml:space="preserve"> 71 Ländern erhältlich. Für </w:t>
      </w:r>
      <w:r w:rsidR="00343D57">
        <w:rPr>
          <w:rFonts w:ascii="Helvetica" w:hAnsi="Helvetica" w:cs="Helvetica"/>
        </w:rPr>
        <w:t xml:space="preserve">Deutschland und Österreich </w:t>
      </w:r>
      <w:r w:rsidR="004316B0">
        <w:rPr>
          <w:rFonts w:ascii="Helvetica" w:hAnsi="Helvetica" w:cs="Helvetica"/>
        </w:rPr>
        <w:t xml:space="preserve">ist Soular GmbH &amp; Co. KG der </w:t>
      </w:r>
      <w:r w:rsidR="00343D57">
        <w:rPr>
          <w:rFonts w:ascii="Helvetica" w:hAnsi="Helvetica" w:cs="Helvetica"/>
        </w:rPr>
        <w:t>exklusive</w:t>
      </w:r>
      <w:r w:rsidR="004316B0">
        <w:rPr>
          <w:rFonts w:ascii="Helvetica" w:hAnsi="Helvetica" w:cs="Helvetica"/>
        </w:rPr>
        <w:t xml:space="preserve"> Vertriebspartner.</w:t>
      </w:r>
    </w:p>
    <w:p w14:paraId="544E781D" w14:textId="77777777" w:rsidR="003F5E7E" w:rsidRPr="00891AD3" w:rsidRDefault="003F5E7E" w:rsidP="002B27BD">
      <w:pPr>
        <w:tabs>
          <w:tab w:val="left" w:pos="7088"/>
          <w:tab w:val="left" w:pos="7650"/>
        </w:tabs>
        <w:jc w:val="both"/>
        <w:rPr>
          <w:rFonts w:ascii="Helvetica" w:hAnsi="Helvetica" w:cs="Helvetica"/>
          <w:sz w:val="20"/>
          <w:szCs w:val="20"/>
        </w:rPr>
      </w:pPr>
    </w:p>
    <w:p w14:paraId="6162E306" w14:textId="77777777" w:rsidR="003D1051" w:rsidRPr="003D1051" w:rsidRDefault="003D105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Catalyst</w:t>
      </w:r>
      <w:proofErr w:type="spellEnd"/>
      <w:r>
        <w:rPr>
          <w:rFonts w:ascii="Helvetica" w:hAnsi="Helvetica" w:cs="Helvetica"/>
          <w:b/>
        </w:rPr>
        <w:t xml:space="preserve"> Cases verbinden Design und Funktionalität</w:t>
      </w:r>
    </w:p>
    <w:p w14:paraId="29AC4C00" w14:textId="77777777" w:rsidR="005517C2" w:rsidRDefault="00975EE9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</w:t>
      </w:r>
      <w:r w:rsidR="00197D7C">
        <w:rPr>
          <w:rFonts w:ascii="Helvetica" w:hAnsi="Helvetica" w:cs="Helvetica"/>
        </w:rPr>
        <w:t xml:space="preserve">vergleichsweise dünnen Cases von </w:t>
      </w:r>
      <w:proofErr w:type="spellStart"/>
      <w:r w:rsidR="00197D7C">
        <w:rPr>
          <w:rFonts w:ascii="Helvetica" w:hAnsi="Helvetica" w:cs="Helvetica"/>
        </w:rPr>
        <w:t>Catalyst</w:t>
      </w:r>
      <w:proofErr w:type="spellEnd"/>
      <w:r w:rsidR="00197D7C">
        <w:rPr>
          <w:rFonts w:ascii="Helvetica" w:hAnsi="Helvetica" w:cs="Helvetica"/>
        </w:rPr>
        <w:t xml:space="preserve"> – </w:t>
      </w:r>
      <w:r w:rsidR="00341449">
        <w:rPr>
          <w:rFonts w:ascii="Helvetica" w:hAnsi="Helvetica" w:cs="Helvetica"/>
        </w:rPr>
        <w:t>13,7 mm für das iPhone 4/4S und 13,2 mm für das iPhone 5/5S</w:t>
      </w:r>
      <w:r w:rsidR="00E800C6">
        <w:rPr>
          <w:rFonts w:ascii="Helvetica" w:hAnsi="Helvetica" w:cs="Helvetica"/>
        </w:rPr>
        <w:t xml:space="preserve"> – </w:t>
      </w:r>
      <w:r w:rsidR="002B2BF9">
        <w:rPr>
          <w:rFonts w:ascii="Helvetica" w:hAnsi="Helvetica" w:cs="Helvetica"/>
        </w:rPr>
        <w:t xml:space="preserve">sind </w:t>
      </w:r>
      <w:r w:rsidR="008362CD">
        <w:rPr>
          <w:rFonts w:ascii="Helvetica" w:hAnsi="Helvetica" w:cs="Helvetica"/>
        </w:rPr>
        <w:t xml:space="preserve">sowohl für den Alltag als auch für größere </w:t>
      </w:r>
      <w:r w:rsidR="009330EE">
        <w:rPr>
          <w:rFonts w:ascii="Helvetica" w:hAnsi="Helvetica" w:cs="Helvetica"/>
        </w:rPr>
        <w:t xml:space="preserve">Belastungen während sportlicher Aktivitäten </w:t>
      </w:r>
      <w:r w:rsidR="002B2BF9">
        <w:rPr>
          <w:rFonts w:ascii="Helvetica" w:hAnsi="Helvetica" w:cs="Helvetica"/>
        </w:rPr>
        <w:t>konzipiert</w:t>
      </w:r>
      <w:r w:rsidR="009330EE">
        <w:rPr>
          <w:rFonts w:ascii="Helvetica" w:hAnsi="Helvetica" w:cs="Helvetica"/>
        </w:rPr>
        <w:t>.</w:t>
      </w:r>
      <w:r w:rsidR="002B2BF9">
        <w:rPr>
          <w:rFonts w:ascii="Helvetica" w:hAnsi="Helvetica" w:cs="Helvetica"/>
        </w:rPr>
        <w:t xml:space="preserve"> </w:t>
      </w:r>
      <w:r w:rsidR="00230BD1">
        <w:rPr>
          <w:rFonts w:ascii="Helvetica" w:hAnsi="Helvetica" w:cs="Helvetica"/>
        </w:rPr>
        <w:t>Sie halten einem Aufprall aus bis zu 2 Metern Höhe</w:t>
      </w:r>
      <w:r w:rsidR="00E800C6">
        <w:rPr>
          <w:rFonts w:ascii="Helvetica" w:hAnsi="Helvetica" w:cs="Helvetica"/>
        </w:rPr>
        <w:t xml:space="preserve"> </w:t>
      </w:r>
      <w:r w:rsidR="003B7B03">
        <w:rPr>
          <w:rFonts w:ascii="Helvetica" w:hAnsi="Helvetica" w:cs="Helvetica"/>
        </w:rPr>
        <w:t xml:space="preserve">stand </w:t>
      </w:r>
      <w:r w:rsidR="00E800C6">
        <w:rPr>
          <w:rFonts w:ascii="Helvetica" w:hAnsi="Helvetica" w:cs="Helvetica"/>
        </w:rPr>
        <w:t xml:space="preserve">und </w:t>
      </w:r>
      <w:r w:rsidR="003B7B03">
        <w:rPr>
          <w:rFonts w:ascii="Helvetica" w:hAnsi="Helvetica" w:cs="Helvetica"/>
        </w:rPr>
        <w:t xml:space="preserve">bleiben bei </w:t>
      </w:r>
      <w:r w:rsidR="00230BD1">
        <w:rPr>
          <w:rFonts w:ascii="Helvetica" w:hAnsi="Helvetica" w:cs="Helvetica"/>
        </w:rPr>
        <w:t>einem Tauc</w:t>
      </w:r>
      <w:r w:rsidR="00B41234">
        <w:rPr>
          <w:rFonts w:ascii="Helvetica" w:hAnsi="Helvetica" w:cs="Helvetica"/>
        </w:rPr>
        <w:t>hg</w:t>
      </w:r>
      <w:r w:rsidR="003B7B03">
        <w:rPr>
          <w:rFonts w:ascii="Helvetica" w:hAnsi="Helvetica" w:cs="Helvetica"/>
        </w:rPr>
        <w:t>ang bis zu 5 Metern Tiefe wasserdicht</w:t>
      </w:r>
      <w:r w:rsidR="00E800C6">
        <w:rPr>
          <w:rFonts w:ascii="Helvetica" w:hAnsi="Helvetica" w:cs="Helvetica"/>
        </w:rPr>
        <w:t>. D</w:t>
      </w:r>
      <w:r w:rsidR="00933C72">
        <w:rPr>
          <w:rFonts w:ascii="Helvetica" w:hAnsi="Helvetica" w:cs="Helvetica"/>
        </w:rPr>
        <w:t xml:space="preserve">emnach </w:t>
      </w:r>
      <w:r w:rsidR="00E800C6">
        <w:rPr>
          <w:rFonts w:ascii="Helvetica" w:hAnsi="Helvetica" w:cs="Helvetica"/>
        </w:rPr>
        <w:t xml:space="preserve">schützen sie </w:t>
      </w:r>
      <w:r w:rsidR="00FE5703">
        <w:rPr>
          <w:rFonts w:ascii="Helvetica" w:hAnsi="Helvetica" w:cs="Helvetica"/>
        </w:rPr>
        <w:t>a</w:t>
      </w:r>
      <w:r w:rsidR="00933C72">
        <w:rPr>
          <w:rFonts w:ascii="Helvetica" w:hAnsi="Helvetica" w:cs="Helvetica"/>
        </w:rPr>
        <w:t xml:space="preserve">uch </w:t>
      </w:r>
      <w:r w:rsidR="00B64319">
        <w:rPr>
          <w:rFonts w:ascii="Helvetica" w:hAnsi="Helvetica" w:cs="Helvetica"/>
        </w:rPr>
        <w:t xml:space="preserve">mühelos vor Regen, Schnee, Sand und Schlamm. </w:t>
      </w:r>
      <w:r w:rsidR="00CA400F">
        <w:rPr>
          <w:rFonts w:ascii="Helvetica" w:hAnsi="Helvetica" w:cs="Helvetica"/>
        </w:rPr>
        <w:t>Die Bedienba</w:t>
      </w:r>
      <w:r w:rsidR="00CA400F">
        <w:rPr>
          <w:rFonts w:ascii="Helvetica" w:hAnsi="Helvetica" w:cs="Helvetica"/>
        </w:rPr>
        <w:t>r</w:t>
      </w:r>
      <w:r w:rsidR="00CA400F">
        <w:rPr>
          <w:rFonts w:ascii="Helvetica" w:hAnsi="Helvetica" w:cs="Helvetica"/>
        </w:rPr>
        <w:t xml:space="preserve">keit des </w:t>
      </w:r>
      <w:proofErr w:type="spellStart"/>
      <w:r w:rsidR="00CA400F">
        <w:rPr>
          <w:rFonts w:ascii="Helvetica" w:hAnsi="Helvetica" w:cs="Helvetica"/>
        </w:rPr>
        <w:t>iPhones</w:t>
      </w:r>
      <w:proofErr w:type="spellEnd"/>
      <w:r w:rsidR="00CA400F">
        <w:rPr>
          <w:rFonts w:ascii="Helvetica" w:hAnsi="Helvetica" w:cs="Helvetica"/>
        </w:rPr>
        <w:t xml:space="preserve"> wird </w:t>
      </w:r>
      <w:r w:rsidR="00E525D1">
        <w:rPr>
          <w:rFonts w:ascii="Helvetica" w:hAnsi="Helvetica" w:cs="Helvetica"/>
        </w:rPr>
        <w:t>dabei</w:t>
      </w:r>
      <w:r w:rsidR="00C20139">
        <w:rPr>
          <w:rFonts w:ascii="Helvetica" w:hAnsi="Helvetica" w:cs="Helvetica"/>
        </w:rPr>
        <w:t xml:space="preserve"> </w:t>
      </w:r>
      <w:r w:rsidR="00CA400F">
        <w:rPr>
          <w:rFonts w:ascii="Helvetica" w:hAnsi="Helvetica" w:cs="Helvetica"/>
        </w:rPr>
        <w:t xml:space="preserve">nicht eingeschränkt: Alle </w:t>
      </w:r>
      <w:r w:rsidR="00C20139">
        <w:rPr>
          <w:rFonts w:ascii="Helvetica" w:hAnsi="Helvetica" w:cs="Helvetica"/>
        </w:rPr>
        <w:t>Anschlüsse für Lad</w:t>
      </w:r>
      <w:r w:rsidR="00C20139">
        <w:rPr>
          <w:rFonts w:ascii="Helvetica" w:hAnsi="Helvetica" w:cs="Helvetica"/>
        </w:rPr>
        <w:t>e</w:t>
      </w:r>
      <w:r w:rsidR="00C20139">
        <w:rPr>
          <w:rFonts w:ascii="Helvetica" w:hAnsi="Helvetica" w:cs="Helvetica"/>
        </w:rPr>
        <w:t>gerät und Kopfhörer</w:t>
      </w:r>
      <w:r w:rsidR="00B32E37">
        <w:rPr>
          <w:rFonts w:ascii="Helvetica" w:hAnsi="Helvetica" w:cs="Helvetica"/>
        </w:rPr>
        <w:t>, Tasten</w:t>
      </w:r>
      <w:r w:rsidR="00C20139">
        <w:rPr>
          <w:rFonts w:ascii="Helvetica" w:hAnsi="Helvetica" w:cs="Helvetica"/>
        </w:rPr>
        <w:t xml:space="preserve"> und </w:t>
      </w:r>
      <w:r w:rsidR="00B32E37">
        <w:rPr>
          <w:rFonts w:ascii="Helvetica" w:hAnsi="Helvetica" w:cs="Helvetica"/>
        </w:rPr>
        <w:t>Funktionen, inklusive der Touch-ID beim iPhone 5/5S</w:t>
      </w:r>
      <w:proofErr w:type="gramStart"/>
      <w:r w:rsidR="00B32E37">
        <w:rPr>
          <w:rFonts w:ascii="Helvetica" w:hAnsi="Helvetica" w:cs="Helvetica"/>
        </w:rPr>
        <w:t>, sind</w:t>
      </w:r>
      <w:proofErr w:type="gramEnd"/>
      <w:r w:rsidR="00B32E37">
        <w:rPr>
          <w:rFonts w:ascii="Helvetica" w:hAnsi="Helvetica" w:cs="Helvetica"/>
        </w:rPr>
        <w:t xml:space="preserve"> </w:t>
      </w:r>
      <w:r w:rsidR="00034707">
        <w:rPr>
          <w:rFonts w:ascii="Helvetica" w:hAnsi="Helvetica" w:cs="Helvetica"/>
        </w:rPr>
        <w:t>leicht</w:t>
      </w:r>
      <w:r w:rsidR="00B32E37">
        <w:rPr>
          <w:rFonts w:ascii="Helvetica" w:hAnsi="Helvetica" w:cs="Helvetica"/>
        </w:rPr>
        <w:t xml:space="preserve"> zugänglich</w:t>
      </w:r>
      <w:r w:rsidR="00034707">
        <w:rPr>
          <w:rFonts w:ascii="Helvetica" w:hAnsi="Helvetica" w:cs="Helvetica"/>
        </w:rPr>
        <w:t>.</w:t>
      </w:r>
      <w:r w:rsidR="00B32E37">
        <w:rPr>
          <w:rFonts w:ascii="Helvetica" w:hAnsi="Helvetica" w:cs="Helvetica"/>
        </w:rPr>
        <w:t xml:space="preserve"> </w:t>
      </w:r>
      <w:r w:rsidR="00667CA9">
        <w:rPr>
          <w:rFonts w:ascii="Helvetica" w:hAnsi="Helvetica" w:cs="Helvetica"/>
        </w:rPr>
        <w:t xml:space="preserve">Die integrierte </w:t>
      </w:r>
      <w:r w:rsidR="00276D8B">
        <w:rPr>
          <w:rFonts w:ascii="Helvetica" w:hAnsi="Helvetica" w:cs="Helvetica"/>
        </w:rPr>
        <w:t>Touch</w:t>
      </w:r>
      <w:r w:rsidR="00D00468">
        <w:rPr>
          <w:rFonts w:ascii="Helvetica" w:hAnsi="Helvetica" w:cs="Helvetica"/>
        </w:rPr>
        <w:t>screen-Folie steht in der Haptik dem Original-Display in nichts nach und auch die Klangqual</w:t>
      </w:r>
      <w:r w:rsidR="00D00468">
        <w:rPr>
          <w:rFonts w:ascii="Helvetica" w:hAnsi="Helvetica" w:cs="Helvetica"/>
        </w:rPr>
        <w:t>i</w:t>
      </w:r>
      <w:r w:rsidR="00D00468">
        <w:rPr>
          <w:rFonts w:ascii="Helvetica" w:hAnsi="Helvetica" w:cs="Helvetica"/>
        </w:rPr>
        <w:t xml:space="preserve">tät wird durch das Case nicht vermindert. Für scharfe Bilder sorgt </w:t>
      </w:r>
      <w:r w:rsidR="002020A7">
        <w:rPr>
          <w:rFonts w:ascii="Helvetica" w:hAnsi="Helvetica" w:cs="Helvetica"/>
        </w:rPr>
        <w:t>eine hartbeschichtete optische Linse</w:t>
      </w:r>
      <w:r w:rsidR="005517C2">
        <w:rPr>
          <w:rFonts w:ascii="Helvetica" w:hAnsi="Helvetica" w:cs="Helvetica"/>
        </w:rPr>
        <w:t xml:space="preserve">. </w:t>
      </w:r>
    </w:p>
    <w:p w14:paraId="51EC6847" w14:textId="7E885023" w:rsidR="00976029" w:rsidRDefault="00976029" w:rsidP="0097602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„Als wir uns anschauten, worauf unsere Kunden Wert legen, realisierten wir, dass das Design ebenso wichtig is</w:t>
      </w:r>
      <w:r w:rsidR="007D3675">
        <w:rPr>
          <w:rFonts w:ascii="Helvetica" w:hAnsi="Helvetica" w:cs="Helvetica"/>
        </w:rPr>
        <w:t>t wie die Funktionalität“, sagt</w:t>
      </w:r>
      <w:r w:rsidR="00CA400F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June Lai, CEO bei </w:t>
      </w:r>
      <w:proofErr w:type="spellStart"/>
      <w:r>
        <w:rPr>
          <w:rFonts w:ascii="Helvetica" w:hAnsi="Helvetica" w:cs="Helvetica"/>
        </w:rPr>
        <w:t>Catalyst</w:t>
      </w:r>
      <w:proofErr w:type="spellEnd"/>
      <w:r>
        <w:rPr>
          <w:rFonts w:ascii="Helvetica" w:hAnsi="Helvetica" w:cs="Helvetica"/>
        </w:rPr>
        <w:t xml:space="preserve">. „Wir entwickelten diese Produktserie so schlank wie möglich und </w:t>
      </w:r>
      <w:r w:rsidR="00AD35AC">
        <w:rPr>
          <w:rFonts w:ascii="Helvetica" w:hAnsi="Helvetica" w:cs="Helvetica"/>
        </w:rPr>
        <w:t xml:space="preserve">die Durchsichtigkeit der Hüllen – ein Markenzeichen der </w:t>
      </w:r>
      <w:proofErr w:type="spellStart"/>
      <w:r w:rsidR="00AD35AC">
        <w:rPr>
          <w:rFonts w:ascii="Helvetica" w:hAnsi="Helvetica" w:cs="Helvetica"/>
        </w:rPr>
        <w:t>Cat</w:t>
      </w:r>
      <w:r w:rsidR="00AD35AC">
        <w:rPr>
          <w:rFonts w:ascii="Helvetica" w:hAnsi="Helvetica" w:cs="Helvetica"/>
        </w:rPr>
        <w:t>a</w:t>
      </w:r>
      <w:r w:rsidR="00AD35AC">
        <w:rPr>
          <w:rFonts w:ascii="Helvetica" w:hAnsi="Helvetica" w:cs="Helvetica"/>
        </w:rPr>
        <w:t>lyst</w:t>
      </w:r>
      <w:proofErr w:type="spellEnd"/>
      <w:r w:rsidR="00AD35AC">
        <w:rPr>
          <w:rFonts w:ascii="Helvetica" w:hAnsi="Helvetica" w:cs="Helvetica"/>
        </w:rPr>
        <w:t xml:space="preserve"> Cases – verstec</w:t>
      </w:r>
      <w:r w:rsidR="00AA21D2">
        <w:rPr>
          <w:rFonts w:ascii="Helvetica" w:hAnsi="Helvetica" w:cs="Helvetica"/>
        </w:rPr>
        <w:t xml:space="preserve">kt nicht das Design des </w:t>
      </w:r>
      <w:proofErr w:type="spellStart"/>
      <w:r w:rsidR="00AA21D2">
        <w:rPr>
          <w:rFonts w:ascii="Helvetica" w:hAnsi="Helvetica" w:cs="Helvetica"/>
        </w:rPr>
        <w:t>iPhones</w:t>
      </w:r>
      <w:proofErr w:type="spellEnd"/>
      <w:r w:rsidR="00AA21D2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Unsere </w:t>
      </w:r>
      <w:r w:rsidR="00AA21D2">
        <w:rPr>
          <w:rFonts w:ascii="Helvetica" w:hAnsi="Helvetica" w:cs="Helvetica"/>
        </w:rPr>
        <w:t>branchenfü</w:t>
      </w:r>
      <w:r w:rsidR="00AA21D2">
        <w:rPr>
          <w:rFonts w:ascii="Helvetica" w:hAnsi="Helvetica" w:cs="Helvetica"/>
        </w:rPr>
        <w:t>h</w:t>
      </w:r>
      <w:r w:rsidR="00AA21D2">
        <w:rPr>
          <w:rFonts w:ascii="Helvetica" w:hAnsi="Helvetica" w:cs="Helvetica"/>
        </w:rPr>
        <w:t>rende Innovationsl</w:t>
      </w:r>
      <w:r>
        <w:rPr>
          <w:rFonts w:ascii="Helvetica" w:hAnsi="Helvetica" w:cs="Helvetica"/>
        </w:rPr>
        <w:t xml:space="preserve">eistung und </w:t>
      </w:r>
      <w:r w:rsidR="00655A95">
        <w:rPr>
          <w:rFonts w:ascii="Helvetica" w:hAnsi="Helvetica" w:cs="Helvetica"/>
        </w:rPr>
        <w:t>die</w:t>
      </w:r>
      <w:r w:rsidR="00AA21D2">
        <w:rPr>
          <w:rFonts w:ascii="Helvetica" w:hAnsi="Helvetica" w:cs="Helvetica"/>
        </w:rPr>
        <w:t xml:space="preserve"> klare, minimalistische</w:t>
      </w:r>
      <w:r>
        <w:rPr>
          <w:rFonts w:ascii="Helvetica" w:hAnsi="Helvetica" w:cs="Helvetica"/>
        </w:rPr>
        <w:t xml:space="preserve"> </w:t>
      </w:r>
      <w:r w:rsidR="00655A95">
        <w:rPr>
          <w:rFonts w:ascii="Helvetica" w:hAnsi="Helvetica" w:cs="Helvetica"/>
        </w:rPr>
        <w:t>Optik</w:t>
      </w:r>
      <w:r>
        <w:rPr>
          <w:rFonts w:ascii="Helvetica" w:hAnsi="Helvetica" w:cs="Helvetica"/>
        </w:rPr>
        <w:t xml:space="preserve"> erlauben </w:t>
      </w:r>
      <w:r w:rsidR="009C686C">
        <w:rPr>
          <w:rFonts w:ascii="Helvetica" w:hAnsi="Helvetica" w:cs="Helvetica"/>
        </w:rPr>
        <w:t xml:space="preserve">den Verwendern </w:t>
      </w:r>
      <w:r w:rsidR="00C76F26">
        <w:rPr>
          <w:rFonts w:ascii="Helvetica" w:hAnsi="Helvetica" w:cs="Helvetica"/>
        </w:rPr>
        <w:t>die Hülle überall</w:t>
      </w:r>
      <w:r w:rsidR="00034707">
        <w:rPr>
          <w:rFonts w:ascii="Helvetica" w:hAnsi="Helvetica" w:cs="Helvetica"/>
        </w:rPr>
        <w:t>hin mit</w:t>
      </w:r>
      <w:r w:rsidR="00C76F26">
        <w:rPr>
          <w:rFonts w:ascii="Helvetica" w:hAnsi="Helvetica" w:cs="Helvetica"/>
        </w:rPr>
        <w:t>zunehmen</w:t>
      </w:r>
      <w:r>
        <w:rPr>
          <w:rFonts w:ascii="Helvetica" w:hAnsi="Helvetica" w:cs="Helvetica"/>
        </w:rPr>
        <w:t xml:space="preserve">, </w:t>
      </w:r>
      <w:r w:rsidR="00C76F26">
        <w:rPr>
          <w:rFonts w:ascii="Helvetica" w:hAnsi="Helvetica" w:cs="Helvetica"/>
        </w:rPr>
        <w:t xml:space="preserve">vom </w:t>
      </w:r>
      <w:r>
        <w:rPr>
          <w:rFonts w:ascii="Helvetica" w:hAnsi="Helvetica" w:cs="Helvetica"/>
        </w:rPr>
        <w:t xml:space="preserve">Gipfel </w:t>
      </w:r>
      <w:r>
        <w:rPr>
          <w:rFonts w:ascii="Helvetica" w:hAnsi="Helvetica" w:cs="Helvetica"/>
        </w:rPr>
        <w:lastRenderedPageBreak/>
        <w:t xml:space="preserve">eines Berges </w:t>
      </w:r>
      <w:r w:rsidR="00C76F26">
        <w:rPr>
          <w:rFonts w:ascii="Helvetica" w:hAnsi="Helvetica" w:cs="Helvetica"/>
        </w:rPr>
        <w:t xml:space="preserve">bis </w:t>
      </w:r>
      <w:r>
        <w:rPr>
          <w:rFonts w:ascii="Helvetica" w:hAnsi="Helvetica" w:cs="Helvetica"/>
        </w:rPr>
        <w:t>z</w:t>
      </w:r>
      <w:r w:rsidR="00C76F26">
        <w:rPr>
          <w:rFonts w:ascii="Helvetica" w:hAnsi="Helvetica" w:cs="Helvetica"/>
        </w:rPr>
        <w:t>ur nächsten Vorstandssitzung. Sie</w:t>
      </w:r>
      <w:r w:rsidR="0033550A">
        <w:rPr>
          <w:rFonts w:ascii="Helvetica" w:hAnsi="Helvetica" w:cs="Helvetica"/>
        </w:rPr>
        <w:t xml:space="preserve"> ist dünn</w:t>
      </w:r>
      <w:r>
        <w:rPr>
          <w:rFonts w:ascii="Helvetica" w:hAnsi="Helvetica" w:cs="Helvetica"/>
        </w:rPr>
        <w:t>, elegant und unübertroffen im Schutz und ist so die einzige Schutzhülle</w:t>
      </w:r>
      <w:proofErr w:type="gramStart"/>
      <w:r>
        <w:rPr>
          <w:rFonts w:ascii="Helvetica" w:hAnsi="Helvetica" w:cs="Helvetica"/>
        </w:rPr>
        <w:t>, die</w:t>
      </w:r>
      <w:proofErr w:type="gramEnd"/>
      <w:r>
        <w:rPr>
          <w:rFonts w:ascii="Helvetica" w:hAnsi="Helvetica" w:cs="Helvetica"/>
        </w:rPr>
        <w:t xml:space="preserve"> Sie jemals brauchen werden.“</w:t>
      </w:r>
    </w:p>
    <w:p w14:paraId="7569422F" w14:textId="77777777" w:rsidR="0027359A" w:rsidRPr="00891AD3" w:rsidRDefault="0027359A" w:rsidP="002B27BD">
      <w:pPr>
        <w:tabs>
          <w:tab w:val="left" w:pos="7088"/>
          <w:tab w:val="left" w:pos="7650"/>
        </w:tabs>
        <w:jc w:val="both"/>
        <w:rPr>
          <w:rFonts w:ascii="Helvetica" w:hAnsi="Helvetica" w:cs="Helvetica"/>
          <w:sz w:val="20"/>
          <w:szCs w:val="20"/>
        </w:rPr>
      </w:pPr>
    </w:p>
    <w:p w14:paraId="621CEF78" w14:textId="77777777" w:rsidR="00D144D7" w:rsidRPr="00D144D7" w:rsidRDefault="00D144D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D144D7">
        <w:rPr>
          <w:rFonts w:ascii="Helvetica" w:hAnsi="Helvetica" w:cs="Helvetica"/>
          <w:b/>
        </w:rPr>
        <w:t xml:space="preserve">Vom Kickstarter-Projekt </w:t>
      </w:r>
      <w:r w:rsidR="0085179A">
        <w:rPr>
          <w:rFonts w:ascii="Helvetica" w:hAnsi="Helvetica" w:cs="Helvetica"/>
          <w:b/>
        </w:rPr>
        <w:t>zum Innovationsführer</w:t>
      </w:r>
    </w:p>
    <w:p w14:paraId="0B1BCC1A" w14:textId="621910DE" w:rsidR="00455FD2" w:rsidRDefault="00360433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Anfänge von </w:t>
      </w:r>
      <w:proofErr w:type="spellStart"/>
      <w:r>
        <w:rPr>
          <w:rFonts w:ascii="Helvetica" w:hAnsi="Helvetica" w:cs="Helvetica"/>
        </w:rPr>
        <w:t>Catalyst</w:t>
      </w:r>
      <w:proofErr w:type="spellEnd"/>
      <w:r>
        <w:rPr>
          <w:rFonts w:ascii="Helvetica" w:hAnsi="Helvetica" w:cs="Helvetica"/>
        </w:rPr>
        <w:t xml:space="preserve"> liegen </w:t>
      </w:r>
      <w:r w:rsidR="007A4C2A">
        <w:rPr>
          <w:rFonts w:ascii="Helvetica" w:hAnsi="Helvetica" w:cs="Helvetica"/>
        </w:rPr>
        <w:t xml:space="preserve">in einer enorm erfolgreichen Kickstarter-Kampagne von 2011, als Josh Wright und June Lai ihr erstes Case </w:t>
      </w:r>
      <w:proofErr w:type="spellStart"/>
      <w:r w:rsidR="007A4C2A">
        <w:rPr>
          <w:rFonts w:ascii="Helvetica" w:hAnsi="Helvetica" w:cs="Helvetica"/>
        </w:rPr>
        <w:t>E</w:t>
      </w:r>
      <w:r w:rsidR="007A4C2A">
        <w:rPr>
          <w:rFonts w:ascii="Helvetica" w:hAnsi="Helvetica" w:cs="Helvetica"/>
        </w:rPr>
        <w:t>s</w:t>
      </w:r>
      <w:r w:rsidR="007A4C2A">
        <w:rPr>
          <w:rFonts w:ascii="Helvetica" w:hAnsi="Helvetica" w:cs="Helvetica"/>
        </w:rPr>
        <w:t>capeCapsule</w:t>
      </w:r>
      <w:proofErr w:type="spellEnd"/>
      <w:r w:rsidR="00882DB1">
        <w:rPr>
          <w:rFonts w:ascii="Helvetica" w:hAnsi="Helvetica" w:cs="Helvetica"/>
        </w:rPr>
        <w:t xml:space="preserve"> vorstellten. Daraufhin folgte </w:t>
      </w:r>
      <w:r w:rsidR="00B37B7F">
        <w:rPr>
          <w:rFonts w:ascii="Helvetica" w:hAnsi="Helvetica" w:cs="Helvetica"/>
        </w:rPr>
        <w:t xml:space="preserve">eine Partnerschaft </w:t>
      </w:r>
      <w:r w:rsidR="00AA1AD7">
        <w:rPr>
          <w:rFonts w:ascii="Helvetica" w:hAnsi="Helvetica" w:cs="Helvetica"/>
        </w:rPr>
        <w:t>mit Griffin Technology</w:t>
      </w:r>
      <w:r w:rsidR="00822380">
        <w:rPr>
          <w:rFonts w:ascii="Helvetica" w:hAnsi="Helvetica" w:cs="Helvetica"/>
        </w:rPr>
        <w:t xml:space="preserve">, </w:t>
      </w:r>
      <w:r w:rsidR="009E4001">
        <w:rPr>
          <w:rFonts w:ascii="Helvetica" w:hAnsi="Helvetica" w:cs="Helvetica"/>
        </w:rPr>
        <w:t xml:space="preserve">in der sich </w:t>
      </w:r>
      <w:r w:rsidR="00822380">
        <w:rPr>
          <w:rFonts w:ascii="Helvetica" w:hAnsi="Helvetica" w:cs="Helvetica"/>
        </w:rPr>
        <w:t xml:space="preserve">das Design und die </w:t>
      </w:r>
      <w:r w:rsidR="009E4001">
        <w:rPr>
          <w:rFonts w:ascii="Helvetica" w:hAnsi="Helvetica" w:cs="Helvetica"/>
        </w:rPr>
        <w:t>eigen</w:t>
      </w:r>
      <w:r w:rsidR="006028B0">
        <w:rPr>
          <w:rFonts w:ascii="Helvetica" w:hAnsi="Helvetica" w:cs="Helvetica"/>
        </w:rPr>
        <w:t xml:space="preserve"> </w:t>
      </w:r>
      <w:r w:rsidR="009E4001">
        <w:rPr>
          <w:rFonts w:ascii="Helvetica" w:hAnsi="Helvetica" w:cs="Helvetica"/>
        </w:rPr>
        <w:t>entwickelte</w:t>
      </w:r>
      <w:r w:rsidR="00455FD2">
        <w:rPr>
          <w:rFonts w:ascii="Helvetica" w:hAnsi="Helvetica" w:cs="Helvetica"/>
        </w:rPr>
        <w:t xml:space="preserve"> </w:t>
      </w:r>
      <w:r w:rsidR="00822380">
        <w:rPr>
          <w:rFonts w:ascii="Helvetica" w:hAnsi="Helvetica" w:cs="Helvetica"/>
        </w:rPr>
        <w:t>T</w:t>
      </w:r>
      <w:r w:rsidR="006028B0">
        <w:rPr>
          <w:rFonts w:ascii="Helvetica" w:hAnsi="Helvetica" w:cs="Helvetica"/>
        </w:rPr>
        <w:t xml:space="preserve">echnologie von </w:t>
      </w:r>
      <w:proofErr w:type="spellStart"/>
      <w:r w:rsidR="006028B0">
        <w:rPr>
          <w:rFonts w:ascii="Helvetica" w:hAnsi="Helvetica" w:cs="Helvetica"/>
        </w:rPr>
        <w:t>Catalyst</w:t>
      </w:r>
      <w:proofErr w:type="spellEnd"/>
      <w:r w:rsidR="006028B0">
        <w:rPr>
          <w:rFonts w:ascii="Helvetica" w:hAnsi="Helvetica" w:cs="Helvetica"/>
        </w:rPr>
        <w:t xml:space="preserve"> mit den mehrjährigen Branchenerfahrungen</w:t>
      </w:r>
      <w:r w:rsidR="00822380">
        <w:rPr>
          <w:rFonts w:ascii="Helvetica" w:hAnsi="Helvetica" w:cs="Helvetica"/>
        </w:rPr>
        <w:t xml:space="preserve"> von Griffin Tec</w:t>
      </w:r>
      <w:r w:rsidR="00822380">
        <w:rPr>
          <w:rFonts w:ascii="Helvetica" w:hAnsi="Helvetica" w:cs="Helvetica"/>
        </w:rPr>
        <w:t>h</w:t>
      </w:r>
      <w:r w:rsidR="00822380">
        <w:rPr>
          <w:rFonts w:ascii="Helvetica" w:hAnsi="Helvetica" w:cs="Helvetica"/>
        </w:rPr>
        <w:t>nology vereinte</w:t>
      </w:r>
      <w:r w:rsidR="00455FD2">
        <w:rPr>
          <w:rFonts w:ascii="Helvetica" w:hAnsi="Helvetica" w:cs="Helvetica"/>
        </w:rPr>
        <w:t xml:space="preserve"> und aus der das </w:t>
      </w:r>
      <w:r w:rsidR="00D97798">
        <w:rPr>
          <w:rFonts w:ascii="Helvetica" w:hAnsi="Helvetica" w:cs="Helvetica"/>
        </w:rPr>
        <w:t xml:space="preserve">zweite </w:t>
      </w:r>
      <w:r w:rsidR="00E37ACD">
        <w:rPr>
          <w:rFonts w:ascii="Helvetica" w:hAnsi="Helvetica" w:cs="Helvetica"/>
        </w:rPr>
        <w:t xml:space="preserve">erfolgreiche, </w:t>
      </w:r>
      <w:r w:rsidR="00D97798">
        <w:rPr>
          <w:rFonts w:ascii="Helvetica" w:hAnsi="Helvetica" w:cs="Helvetica"/>
        </w:rPr>
        <w:t xml:space="preserve">wasserdichte </w:t>
      </w:r>
      <w:r w:rsidR="00822380">
        <w:rPr>
          <w:rFonts w:ascii="Helvetica" w:hAnsi="Helvetica" w:cs="Helvetica"/>
        </w:rPr>
        <w:t>Case</w:t>
      </w:r>
      <w:r w:rsidR="00D97798">
        <w:rPr>
          <w:rFonts w:ascii="Helvetica" w:hAnsi="Helvetica" w:cs="Helvetica"/>
        </w:rPr>
        <w:t xml:space="preserve"> </w:t>
      </w:r>
      <w:proofErr w:type="spellStart"/>
      <w:r w:rsidR="00D97798">
        <w:rPr>
          <w:rFonts w:ascii="Arial" w:hAnsi="Arial" w:cs="Arial"/>
        </w:rPr>
        <w:t>Survivor</w:t>
      </w:r>
      <w:proofErr w:type="spellEnd"/>
      <w:r w:rsidR="00D97798">
        <w:rPr>
          <w:rFonts w:ascii="Arial" w:hAnsi="Arial" w:cs="Arial"/>
        </w:rPr>
        <w:t xml:space="preserve">® + </w:t>
      </w:r>
      <w:proofErr w:type="spellStart"/>
      <w:r w:rsidR="00D97798">
        <w:rPr>
          <w:rFonts w:ascii="Arial" w:hAnsi="Arial" w:cs="Arial"/>
        </w:rPr>
        <w:t>Catalyst</w:t>
      </w:r>
      <w:proofErr w:type="spellEnd"/>
      <w:r w:rsidR="00D97798">
        <w:rPr>
          <w:rFonts w:ascii="Arial" w:hAnsi="Arial" w:cs="Arial"/>
        </w:rPr>
        <w:t>®</w:t>
      </w:r>
      <w:r w:rsidR="00455FD2">
        <w:rPr>
          <w:rFonts w:ascii="Arial" w:hAnsi="Arial" w:cs="Arial"/>
        </w:rPr>
        <w:t xml:space="preserve"> hervorging. </w:t>
      </w:r>
      <w:r w:rsidR="00551BF9">
        <w:rPr>
          <w:rFonts w:ascii="Helvetica" w:hAnsi="Helvetica" w:cs="Helvetica"/>
        </w:rPr>
        <w:t xml:space="preserve">Im Dezember 2013 </w:t>
      </w:r>
      <w:r w:rsidR="00EB33BA">
        <w:rPr>
          <w:rFonts w:ascii="Helvetica" w:hAnsi="Helvetica" w:cs="Helvetica"/>
        </w:rPr>
        <w:t xml:space="preserve">beendete </w:t>
      </w:r>
      <w:proofErr w:type="spellStart"/>
      <w:r w:rsidR="00EB33BA">
        <w:rPr>
          <w:rFonts w:ascii="Helvetica" w:hAnsi="Helvetica" w:cs="Helvetica"/>
        </w:rPr>
        <w:t>Catalyst</w:t>
      </w:r>
      <w:proofErr w:type="spellEnd"/>
      <w:r w:rsidR="00EB33BA">
        <w:rPr>
          <w:rFonts w:ascii="Helvetica" w:hAnsi="Helvetica" w:cs="Helvetica"/>
        </w:rPr>
        <w:t xml:space="preserve"> den Lizenzvertrag mit Griffin. </w:t>
      </w:r>
      <w:r w:rsidR="00432D4A">
        <w:rPr>
          <w:rFonts w:ascii="Helvetica" w:hAnsi="Helvetica" w:cs="Helvetica"/>
        </w:rPr>
        <w:t xml:space="preserve">„Unsere Vision ist </w:t>
      </w:r>
      <w:r w:rsidR="00E940EB">
        <w:rPr>
          <w:rFonts w:ascii="Helvetica" w:hAnsi="Helvetica" w:cs="Helvetica"/>
        </w:rPr>
        <w:t xml:space="preserve">es </w:t>
      </w:r>
      <w:r w:rsidR="00432D4A">
        <w:rPr>
          <w:rFonts w:ascii="Helvetica" w:hAnsi="Helvetica" w:cs="Helvetica"/>
        </w:rPr>
        <w:t>weiterhin erstklassige</w:t>
      </w:r>
      <w:r w:rsidR="00E940EB">
        <w:rPr>
          <w:rFonts w:ascii="Helvetica" w:hAnsi="Helvetica" w:cs="Helvetica"/>
        </w:rPr>
        <w:t>,</w:t>
      </w:r>
      <w:r w:rsidR="00432D4A">
        <w:rPr>
          <w:rFonts w:ascii="Helvetica" w:hAnsi="Helvetica" w:cs="Helvetica"/>
        </w:rPr>
        <w:t xml:space="preserve"> für den Alltag geeignete Designerprodukte für unsere Kunden</w:t>
      </w:r>
      <w:r w:rsidR="00E940EB">
        <w:rPr>
          <w:rFonts w:ascii="Helvetica" w:hAnsi="Helvetica" w:cs="Helvetica"/>
        </w:rPr>
        <w:t xml:space="preserve"> rund um die Welt zu ent</w:t>
      </w:r>
      <w:r w:rsidR="007C1422">
        <w:rPr>
          <w:rFonts w:ascii="Helvetica" w:hAnsi="Helvetica" w:cs="Helvetica"/>
        </w:rPr>
        <w:t>wickeln“, sagt</w:t>
      </w:r>
      <w:r w:rsidR="009D7C11">
        <w:rPr>
          <w:rFonts w:ascii="Helvetica" w:hAnsi="Helvetica" w:cs="Helvetica"/>
        </w:rPr>
        <w:t>e</w:t>
      </w:r>
      <w:r w:rsidR="007C1422">
        <w:rPr>
          <w:rFonts w:ascii="Helvetica" w:hAnsi="Helvetica" w:cs="Helvetica"/>
        </w:rPr>
        <w:t xml:space="preserve"> June Lai. „Griffin hat zu unserem frühen Erfolg beigetragen und wir danken ihnen für ihre Unterstützu</w:t>
      </w:r>
      <w:r w:rsidR="008200B7">
        <w:rPr>
          <w:rFonts w:ascii="Helvetica" w:hAnsi="Helvetica" w:cs="Helvetica"/>
        </w:rPr>
        <w:t>ng und wünschen ihnen weiterhin</w:t>
      </w:r>
      <w:r w:rsidR="006028B0">
        <w:rPr>
          <w:rFonts w:ascii="Helvetica" w:hAnsi="Helvetica" w:cs="Helvetica"/>
        </w:rPr>
        <w:t xml:space="preserve"> </w:t>
      </w:r>
      <w:r w:rsidR="00764EF5">
        <w:rPr>
          <w:rFonts w:ascii="Helvetica" w:hAnsi="Helvetica" w:cs="Helvetica"/>
        </w:rPr>
        <w:t xml:space="preserve">viel </w:t>
      </w:r>
      <w:r w:rsidR="007C1422">
        <w:rPr>
          <w:rFonts w:ascii="Helvetica" w:hAnsi="Helvetica" w:cs="Helvetica"/>
        </w:rPr>
        <w:t xml:space="preserve">Erfolg bei allen zukünftigen Unternehmungen.“ </w:t>
      </w:r>
    </w:p>
    <w:p w14:paraId="4471BE70" w14:textId="52EB445B" w:rsidR="00084C76" w:rsidRDefault="0009034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Catalyst</w:t>
      </w:r>
      <w:proofErr w:type="spellEnd"/>
      <w:r>
        <w:rPr>
          <w:rFonts w:ascii="Helvetica" w:hAnsi="Helvetica" w:cs="Helvetica"/>
        </w:rPr>
        <w:t xml:space="preserve"> ist durch seine urheberrechtlich geschützte Technologie inzw</w:t>
      </w:r>
      <w:r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schen </w:t>
      </w:r>
      <w:r w:rsidR="00A80932">
        <w:rPr>
          <w:rFonts w:ascii="Helvetica" w:hAnsi="Helvetica" w:cs="Helvetica"/>
        </w:rPr>
        <w:t>ein Innovationsführer in der Entwicklung von voll funktionsfähigen, wasserdichten Schutzhü</w:t>
      </w:r>
      <w:r>
        <w:rPr>
          <w:rFonts w:ascii="Helvetica" w:hAnsi="Helvetica" w:cs="Helvetica"/>
        </w:rPr>
        <w:t>llen für den täglichen Gebrauch</w:t>
      </w:r>
      <w:r w:rsidR="00A80932">
        <w:rPr>
          <w:rFonts w:ascii="Helvetica" w:hAnsi="Helvetica" w:cs="Helvetica"/>
        </w:rPr>
        <w:t>.</w:t>
      </w:r>
      <w:r w:rsidR="00DE6226">
        <w:rPr>
          <w:rFonts w:ascii="Helvetica" w:hAnsi="Helvetica" w:cs="Helvetica"/>
        </w:rPr>
        <w:t xml:space="preserve"> Mit der Freiheit unabhängig zu wachsen, </w:t>
      </w:r>
      <w:r>
        <w:rPr>
          <w:rFonts w:ascii="Helvetica" w:hAnsi="Helvetica" w:cs="Helvetica"/>
        </w:rPr>
        <w:t xml:space="preserve">konnte </w:t>
      </w:r>
      <w:proofErr w:type="spellStart"/>
      <w:r w:rsidR="00DE6226">
        <w:rPr>
          <w:rFonts w:ascii="Helvetica" w:hAnsi="Helvetica" w:cs="Helvetica"/>
        </w:rPr>
        <w:t>Catalyst</w:t>
      </w:r>
      <w:proofErr w:type="spellEnd"/>
      <w:r w:rsidR="00DE6226">
        <w:rPr>
          <w:rFonts w:ascii="Helvetica" w:hAnsi="Helvetica" w:cs="Helvetica"/>
        </w:rPr>
        <w:t xml:space="preserve"> sein neuestes Portfolio aus 19 robusten und funktionalen Produkten</w:t>
      </w:r>
      <w:r w:rsidR="00C67AE2">
        <w:rPr>
          <w:rFonts w:ascii="Helvetica" w:hAnsi="Helvetica" w:cs="Helvetica"/>
        </w:rPr>
        <w:t xml:space="preserve"> entwickeln</w:t>
      </w:r>
      <w:r w:rsidR="00DE6226">
        <w:rPr>
          <w:rFonts w:ascii="Helvetica" w:hAnsi="Helvetica" w:cs="Helvetica"/>
        </w:rPr>
        <w:t>, die nicht nur gut auss</w:t>
      </w:r>
      <w:r w:rsidR="00DE6226">
        <w:rPr>
          <w:rFonts w:ascii="Helvetica" w:hAnsi="Helvetica" w:cs="Helvetica"/>
        </w:rPr>
        <w:t>e</w:t>
      </w:r>
      <w:r w:rsidR="00DE6226">
        <w:rPr>
          <w:rFonts w:ascii="Helvetica" w:hAnsi="Helvetica" w:cs="Helvetica"/>
        </w:rPr>
        <w:t xml:space="preserve">hen, sondern auch in jeder Situation die </w:t>
      </w:r>
      <w:r w:rsidR="00D01C89">
        <w:rPr>
          <w:rFonts w:ascii="Helvetica" w:hAnsi="Helvetica" w:cs="Helvetica"/>
        </w:rPr>
        <w:t>technischen</w:t>
      </w:r>
      <w:r w:rsidR="00764EF5">
        <w:rPr>
          <w:rFonts w:ascii="Helvetica" w:hAnsi="Helvetica" w:cs="Helvetica"/>
        </w:rPr>
        <w:t xml:space="preserve"> Endg</w:t>
      </w:r>
      <w:r w:rsidR="00DE6226">
        <w:rPr>
          <w:rFonts w:ascii="Helvetica" w:hAnsi="Helvetica" w:cs="Helvetica"/>
        </w:rPr>
        <w:t>eräte optimal schützen.</w:t>
      </w:r>
    </w:p>
    <w:p w14:paraId="5AA3A2FB" w14:textId="77777777" w:rsidR="002765A5" w:rsidRPr="00891AD3" w:rsidRDefault="002765A5" w:rsidP="002B27BD">
      <w:pPr>
        <w:tabs>
          <w:tab w:val="left" w:pos="7088"/>
          <w:tab w:val="left" w:pos="7650"/>
        </w:tabs>
        <w:jc w:val="both"/>
        <w:rPr>
          <w:rFonts w:ascii="Helvetica" w:hAnsi="Helvetica" w:cs="Helvetica"/>
          <w:sz w:val="20"/>
          <w:szCs w:val="20"/>
        </w:rPr>
      </w:pPr>
    </w:p>
    <w:p w14:paraId="52B05E49" w14:textId="77777777" w:rsidR="00304F05" w:rsidRPr="00084C76" w:rsidRDefault="00084C7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084C76">
        <w:rPr>
          <w:rFonts w:ascii="Helvetica" w:hAnsi="Helvetica" w:cs="Helvetica"/>
          <w:b/>
        </w:rPr>
        <w:t xml:space="preserve">Auch wasserdichte </w:t>
      </w:r>
      <w:proofErr w:type="spellStart"/>
      <w:r w:rsidRPr="00084C76">
        <w:rPr>
          <w:rFonts w:ascii="Helvetica" w:hAnsi="Helvetica" w:cs="Helvetica"/>
          <w:b/>
        </w:rPr>
        <w:t>Sleeves</w:t>
      </w:r>
      <w:proofErr w:type="spellEnd"/>
      <w:r w:rsidRPr="00084C76">
        <w:rPr>
          <w:rFonts w:ascii="Helvetica" w:hAnsi="Helvetica" w:cs="Helvetica"/>
          <w:b/>
        </w:rPr>
        <w:t xml:space="preserve"> gehören zum Portfolio</w:t>
      </w:r>
    </w:p>
    <w:p w14:paraId="531DEDF6" w14:textId="77777777" w:rsidR="00B34FEB" w:rsidRDefault="00304F0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Catalyst</w:t>
      </w:r>
      <w:proofErr w:type="spellEnd"/>
      <w:r>
        <w:rPr>
          <w:rFonts w:ascii="Helvetica" w:hAnsi="Helvetica" w:cs="Helvetica"/>
        </w:rPr>
        <w:t xml:space="preserve"> s</w:t>
      </w:r>
      <w:r w:rsidR="00084C76">
        <w:rPr>
          <w:rFonts w:ascii="Helvetica" w:hAnsi="Helvetica" w:cs="Helvetica"/>
        </w:rPr>
        <w:t xml:space="preserve">tellt ebenfalls eine neue Linie </w:t>
      </w:r>
      <w:r w:rsidR="00987C1E">
        <w:rPr>
          <w:rFonts w:ascii="Helvetica" w:hAnsi="Helvetica" w:cs="Helvetica"/>
        </w:rPr>
        <w:t xml:space="preserve">von wasserdichten, dünnen </w:t>
      </w:r>
      <w:proofErr w:type="spellStart"/>
      <w:r>
        <w:rPr>
          <w:rFonts w:ascii="Helvetica" w:hAnsi="Helvetica" w:cs="Helvetica"/>
        </w:rPr>
        <w:t>Sle</w:t>
      </w:r>
      <w:r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ves</w:t>
      </w:r>
      <w:proofErr w:type="spellEnd"/>
      <w:r>
        <w:rPr>
          <w:rFonts w:ascii="Helvetica" w:hAnsi="Helvetica" w:cs="Helvetica"/>
        </w:rPr>
        <w:t xml:space="preserve"> vor. </w:t>
      </w:r>
      <w:r w:rsidR="00684B87">
        <w:rPr>
          <w:rFonts w:ascii="Helvetica" w:hAnsi="Helvetica" w:cs="Helvetica"/>
        </w:rPr>
        <w:t xml:space="preserve">Diese </w:t>
      </w:r>
      <w:r w:rsidR="00812070">
        <w:rPr>
          <w:rFonts w:ascii="Helvetica" w:hAnsi="Helvetica" w:cs="Helvetica"/>
        </w:rPr>
        <w:t xml:space="preserve">sind </w:t>
      </w:r>
      <w:r w:rsidR="00C6570A">
        <w:rPr>
          <w:rFonts w:ascii="Helvetica" w:hAnsi="Helvetica" w:cs="Helvetica"/>
        </w:rPr>
        <w:t>aus langl</w:t>
      </w:r>
      <w:r w:rsidR="00812070">
        <w:rPr>
          <w:rFonts w:ascii="Helvetica" w:hAnsi="Helvetica" w:cs="Helvetica"/>
        </w:rPr>
        <w:t xml:space="preserve">ebigem </w:t>
      </w:r>
      <w:proofErr w:type="spellStart"/>
      <w:r w:rsidR="00812070">
        <w:rPr>
          <w:rFonts w:ascii="Helvetica" w:hAnsi="Helvetica" w:cs="Helvetica"/>
        </w:rPr>
        <w:t>Ripstop</w:t>
      </w:r>
      <w:proofErr w:type="spellEnd"/>
      <w:r w:rsidR="00812070">
        <w:rPr>
          <w:rFonts w:ascii="Helvetica" w:hAnsi="Helvetica" w:cs="Helvetica"/>
        </w:rPr>
        <w:t>-Nylon gefertigt</w:t>
      </w:r>
      <w:r w:rsidR="00C6570A">
        <w:rPr>
          <w:rFonts w:ascii="Helvetica" w:hAnsi="Helvetica" w:cs="Helvetica"/>
        </w:rPr>
        <w:t xml:space="preserve"> und </w:t>
      </w:r>
      <w:r w:rsidR="00812070">
        <w:rPr>
          <w:rFonts w:ascii="Helvetica" w:hAnsi="Helvetica" w:cs="Helvetica"/>
        </w:rPr>
        <w:t xml:space="preserve">im Inneren </w:t>
      </w:r>
      <w:r w:rsidR="00684B87">
        <w:rPr>
          <w:rFonts w:ascii="Helvetica" w:hAnsi="Helvetica" w:cs="Helvetica"/>
        </w:rPr>
        <w:t>mit hochwertig</w:t>
      </w:r>
      <w:r w:rsidR="00812070">
        <w:rPr>
          <w:rFonts w:ascii="Helvetica" w:hAnsi="Helvetica" w:cs="Helvetica"/>
        </w:rPr>
        <w:t>em EVA</w:t>
      </w:r>
      <w:r w:rsidR="00E71560">
        <w:rPr>
          <w:rFonts w:ascii="Helvetica" w:hAnsi="Helvetica" w:cs="Helvetica"/>
        </w:rPr>
        <w:t>-Schaumstoff gepolstert. D</w:t>
      </w:r>
      <w:r w:rsidR="00812070">
        <w:rPr>
          <w:rFonts w:ascii="Helvetica" w:hAnsi="Helvetica" w:cs="Helvetica"/>
        </w:rPr>
        <w:t xml:space="preserve">ie </w:t>
      </w:r>
      <w:r w:rsidR="00E71560">
        <w:rPr>
          <w:rFonts w:ascii="Helvetica" w:hAnsi="Helvetica" w:cs="Helvetica"/>
        </w:rPr>
        <w:t>verschweißten Nähte und der Doppelverschluss</w:t>
      </w:r>
      <w:r w:rsidR="00B34FEB">
        <w:rPr>
          <w:rFonts w:ascii="Helvetica" w:hAnsi="Helvetica" w:cs="Helvetica"/>
        </w:rPr>
        <w:t xml:space="preserve"> </w:t>
      </w:r>
      <w:r w:rsidR="00E71560">
        <w:rPr>
          <w:rFonts w:ascii="Helvetica" w:hAnsi="Helvetica" w:cs="Helvetica"/>
        </w:rPr>
        <w:t>sind bei einer Wasserdichtigkeit von IP66 undurchlässig für Wasser, Schnee und</w:t>
      </w:r>
      <w:r w:rsidR="00987C1E">
        <w:rPr>
          <w:rFonts w:ascii="Helvetica" w:hAnsi="Helvetica" w:cs="Helvetica"/>
        </w:rPr>
        <w:t xml:space="preserve"> Schmutz und schützen </w:t>
      </w:r>
      <w:proofErr w:type="spellStart"/>
      <w:r w:rsidR="00987C1E">
        <w:rPr>
          <w:rFonts w:ascii="Helvetica" w:hAnsi="Helvetica" w:cs="Helvetica"/>
        </w:rPr>
        <w:t>Tablets</w:t>
      </w:r>
      <w:proofErr w:type="spellEnd"/>
      <w:r w:rsidR="00987C1E">
        <w:rPr>
          <w:rFonts w:ascii="Helvetica" w:hAnsi="Helvetica" w:cs="Helvetica"/>
        </w:rPr>
        <w:t>, La</w:t>
      </w:r>
      <w:r w:rsidR="00987C1E">
        <w:rPr>
          <w:rFonts w:ascii="Helvetica" w:hAnsi="Helvetica" w:cs="Helvetica"/>
        </w:rPr>
        <w:t>p</w:t>
      </w:r>
      <w:r w:rsidR="00987C1E">
        <w:rPr>
          <w:rFonts w:ascii="Helvetica" w:hAnsi="Helvetica" w:cs="Helvetica"/>
        </w:rPr>
        <w:t xml:space="preserve">tops und E-Book Reader </w:t>
      </w:r>
      <w:r w:rsidR="00AF43D0">
        <w:rPr>
          <w:rFonts w:ascii="Helvetica" w:hAnsi="Helvetica" w:cs="Helvetica"/>
        </w:rPr>
        <w:t xml:space="preserve">in den Größen zwischen 7“ und 15“ </w:t>
      </w:r>
      <w:r w:rsidR="00987C1E">
        <w:rPr>
          <w:rFonts w:ascii="Helvetica" w:hAnsi="Helvetica" w:cs="Helvetica"/>
        </w:rPr>
        <w:t xml:space="preserve">sicher vor Feuchtigkeit und Beschädigungen. Dabei sind die </w:t>
      </w:r>
      <w:r w:rsidR="005B7019">
        <w:rPr>
          <w:rFonts w:ascii="Helvetica" w:hAnsi="Helvetica" w:cs="Helvetica"/>
        </w:rPr>
        <w:t>im minimalistischen D</w:t>
      </w:r>
      <w:r w:rsidR="005B7019">
        <w:rPr>
          <w:rFonts w:ascii="Helvetica" w:hAnsi="Helvetica" w:cs="Helvetica"/>
        </w:rPr>
        <w:t>e</w:t>
      </w:r>
      <w:r w:rsidR="005B7019">
        <w:rPr>
          <w:rFonts w:ascii="Helvetica" w:hAnsi="Helvetica" w:cs="Helvetica"/>
        </w:rPr>
        <w:t>sign gehaltenen Taschen</w:t>
      </w:r>
      <w:r w:rsidR="00987C1E">
        <w:rPr>
          <w:rFonts w:ascii="Helvetica" w:hAnsi="Helvetica" w:cs="Helvetica"/>
        </w:rPr>
        <w:t xml:space="preserve"> vielseitig einsetzbar</w:t>
      </w:r>
      <w:r w:rsidR="005B7019">
        <w:rPr>
          <w:rFonts w:ascii="Helvetica" w:hAnsi="Helvetica" w:cs="Helvetica"/>
        </w:rPr>
        <w:t>, denn s</w:t>
      </w:r>
      <w:r w:rsidR="00DD6469">
        <w:rPr>
          <w:rFonts w:ascii="Helvetica" w:hAnsi="Helvetica" w:cs="Helvetica"/>
        </w:rPr>
        <w:t xml:space="preserve">ie können nicht nur </w:t>
      </w:r>
      <w:r w:rsidR="00DD6469">
        <w:rPr>
          <w:rFonts w:ascii="Helvetica" w:hAnsi="Helvetica" w:cs="Helvetica"/>
        </w:rPr>
        <w:lastRenderedPageBreak/>
        <w:t xml:space="preserve">als </w:t>
      </w:r>
      <w:proofErr w:type="spellStart"/>
      <w:r w:rsidR="00DD6469">
        <w:rPr>
          <w:rFonts w:ascii="Helvetica" w:hAnsi="Helvetica" w:cs="Helvetica"/>
        </w:rPr>
        <w:t>Sleeves</w:t>
      </w:r>
      <w:proofErr w:type="spellEnd"/>
      <w:r w:rsidR="00DD6469">
        <w:rPr>
          <w:rFonts w:ascii="Helvetica" w:hAnsi="Helvetica" w:cs="Helvetica"/>
        </w:rPr>
        <w:t xml:space="preserve">, sondern auch mit Hilfe von </w:t>
      </w:r>
      <w:r w:rsidR="00DD5931">
        <w:rPr>
          <w:rFonts w:ascii="Helvetica" w:hAnsi="Helvetica" w:cs="Helvetica"/>
        </w:rPr>
        <w:t>Schulter</w:t>
      </w:r>
      <w:r w:rsidR="00DD6469">
        <w:rPr>
          <w:rFonts w:ascii="Helvetica" w:hAnsi="Helvetica" w:cs="Helvetica"/>
        </w:rPr>
        <w:t>gurten als ein kompakter Rucksack oder eine Umhängetasche verwendet werden.</w:t>
      </w:r>
      <w:r w:rsidR="002765A5">
        <w:rPr>
          <w:rFonts w:ascii="Helvetica" w:hAnsi="Helvetica" w:cs="Helvetica"/>
        </w:rPr>
        <w:t xml:space="preserve"> </w:t>
      </w:r>
    </w:p>
    <w:p w14:paraId="3E3ECF3C" w14:textId="77777777" w:rsidR="003B4122" w:rsidRPr="00891AD3" w:rsidRDefault="003B4122" w:rsidP="002B27BD">
      <w:pPr>
        <w:tabs>
          <w:tab w:val="left" w:pos="7088"/>
          <w:tab w:val="left" w:pos="7650"/>
        </w:tabs>
        <w:jc w:val="both"/>
        <w:rPr>
          <w:rFonts w:ascii="Helvetica" w:hAnsi="Helvetica" w:cs="Helvetica"/>
          <w:sz w:val="20"/>
          <w:szCs w:val="20"/>
        </w:rPr>
      </w:pPr>
    </w:p>
    <w:p w14:paraId="0AA0F49C" w14:textId="77777777" w:rsidR="00070CE6" w:rsidRPr="00070CE6" w:rsidRDefault="00070CE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Mehr </w:t>
      </w:r>
      <w:r w:rsidRPr="00070CE6">
        <w:rPr>
          <w:rFonts w:ascii="Helvetica" w:hAnsi="Helvetica" w:cs="Helvetica"/>
          <w:b/>
        </w:rPr>
        <w:t xml:space="preserve">Einsatzmöglichkeiten durch </w:t>
      </w:r>
      <w:r>
        <w:rPr>
          <w:rFonts w:ascii="Helvetica" w:hAnsi="Helvetica" w:cs="Helvetica"/>
          <w:b/>
        </w:rPr>
        <w:t xml:space="preserve">weiteres </w:t>
      </w:r>
      <w:r w:rsidRPr="00070CE6">
        <w:rPr>
          <w:rFonts w:ascii="Helvetica" w:hAnsi="Helvetica" w:cs="Helvetica"/>
          <w:b/>
        </w:rPr>
        <w:t>Zubehör</w:t>
      </w:r>
    </w:p>
    <w:p w14:paraId="5BD4C6E8" w14:textId="1583C95F" w:rsidR="00645596" w:rsidRDefault="0070468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Portfolio von </w:t>
      </w:r>
      <w:proofErr w:type="spellStart"/>
      <w:r>
        <w:rPr>
          <w:rFonts w:ascii="Helvetica" w:hAnsi="Helvetica" w:cs="Helvetica"/>
        </w:rPr>
        <w:t>Catalyst</w:t>
      </w:r>
      <w:proofErr w:type="spellEnd"/>
      <w:r>
        <w:rPr>
          <w:rFonts w:ascii="Helvetica" w:hAnsi="Helvetica" w:cs="Helvetica"/>
        </w:rPr>
        <w:t xml:space="preserve"> wird </w:t>
      </w:r>
      <w:r w:rsidR="00DD5931">
        <w:rPr>
          <w:rFonts w:ascii="Helvetica" w:hAnsi="Helvetica" w:cs="Helvetica"/>
        </w:rPr>
        <w:t>ergänzt durch eine Auswahl an Zubehö</w:t>
      </w:r>
      <w:r w:rsidR="00DD5931">
        <w:rPr>
          <w:rFonts w:ascii="Helvetica" w:hAnsi="Helvetica" w:cs="Helvetica"/>
        </w:rPr>
        <w:t>r</w:t>
      </w:r>
      <w:r w:rsidR="00DD5931">
        <w:rPr>
          <w:rFonts w:ascii="Helvetica" w:hAnsi="Helvetica" w:cs="Helvetica"/>
        </w:rPr>
        <w:t xml:space="preserve">produkten, die </w:t>
      </w:r>
      <w:proofErr w:type="spellStart"/>
      <w:r w:rsidR="00DD5931">
        <w:rPr>
          <w:rFonts w:ascii="Helvetica" w:hAnsi="Helvetica" w:cs="Helvetica"/>
        </w:rPr>
        <w:t>die</w:t>
      </w:r>
      <w:proofErr w:type="spellEnd"/>
      <w:r w:rsidR="00DD5931">
        <w:rPr>
          <w:rFonts w:ascii="Helvetica" w:hAnsi="Helvetica" w:cs="Helvetica"/>
        </w:rPr>
        <w:t xml:space="preserve"> Einsatzmög</w:t>
      </w:r>
      <w:r w:rsidR="003911BD">
        <w:rPr>
          <w:rFonts w:ascii="Helvetica" w:hAnsi="Helvetica" w:cs="Helvetica"/>
        </w:rPr>
        <w:t xml:space="preserve">lichkeiten des </w:t>
      </w:r>
      <w:proofErr w:type="spellStart"/>
      <w:r w:rsidR="003911BD">
        <w:rPr>
          <w:rFonts w:ascii="Helvetica" w:hAnsi="Helvetica" w:cs="Helvetica"/>
        </w:rPr>
        <w:t>iPhones</w:t>
      </w:r>
      <w:proofErr w:type="spellEnd"/>
      <w:r w:rsidR="003911BD">
        <w:rPr>
          <w:rFonts w:ascii="Helvetica" w:hAnsi="Helvetica" w:cs="Helvetica"/>
        </w:rPr>
        <w:t xml:space="preserve"> erweitern</w:t>
      </w:r>
      <w:r w:rsidR="00DD5931">
        <w:rPr>
          <w:rFonts w:ascii="Helvetica" w:hAnsi="Helvetica" w:cs="Helvetica"/>
        </w:rPr>
        <w:t xml:space="preserve">. </w:t>
      </w:r>
      <w:r w:rsidR="008C2558">
        <w:rPr>
          <w:rFonts w:ascii="Helvetica" w:hAnsi="Helvetica" w:cs="Helvetica"/>
        </w:rPr>
        <w:t xml:space="preserve">Mit dem </w:t>
      </w:r>
      <w:proofErr w:type="spellStart"/>
      <w:r w:rsidR="008C2558">
        <w:rPr>
          <w:rFonts w:ascii="Helvetica" w:hAnsi="Helvetica" w:cs="Helvetica"/>
        </w:rPr>
        <w:t>Catalyst</w:t>
      </w:r>
      <w:proofErr w:type="spellEnd"/>
      <w:r w:rsidR="008C2558">
        <w:rPr>
          <w:rFonts w:ascii="Helvetica" w:hAnsi="Helvetica" w:cs="Helvetica"/>
        </w:rPr>
        <w:t xml:space="preserve"> Gürtelclip, der</w:t>
      </w:r>
      <w:r w:rsidR="00192FF1">
        <w:rPr>
          <w:rFonts w:ascii="Helvetica" w:hAnsi="Helvetica" w:cs="Helvetica"/>
        </w:rPr>
        <w:t xml:space="preserve"> </w:t>
      </w:r>
      <w:proofErr w:type="spellStart"/>
      <w:r w:rsidR="00192FF1">
        <w:rPr>
          <w:rFonts w:ascii="Helvetica" w:hAnsi="Helvetica" w:cs="Helvetica"/>
        </w:rPr>
        <w:t>C</w:t>
      </w:r>
      <w:r w:rsidR="008C2558">
        <w:rPr>
          <w:rFonts w:ascii="Helvetica" w:hAnsi="Helvetica" w:cs="Helvetica"/>
        </w:rPr>
        <w:t>atalyst</w:t>
      </w:r>
      <w:proofErr w:type="spellEnd"/>
      <w:r w:rsidR="008C2558">
        <w:rPr>
          <w:rFonts w:ascii="Helvetica" w:hAnsi="Helvetica" w:cs="Helvetica"/>
        </w:rPr>
        <w:t xml:space="preserve"> Fahrradhalterung und dem</w:t>
      </w:r>
      <w:r w:rsidR="00192FF1">
        <w:rPr>
          <w:rFonts w:ascii="Helvetica" w:hAnsi="Helvetica" w:cs="Helvetica"/>
        </w:rPr>
        <w:t xml:space="preserve"> </w:t>
      </w:r>
      <w:proofErr w:type="spellStart"/>
      <w:r w:rsidR="00192FF1">
        <w:rPr>
          <w:rFonts w:ascii="Helvetica" w:hAnsi="Helvetica" w:cs="Helvetica"/>
        </w:rPr>
        <w:t>Catalyst</w:t>
      </w:r>
      <w:proofErr w:type="spellEnd"/>
      <w:r w:rsidR="00192FF1">
        <w:rPr>
          <w:rFonts w:ascii="Helvetica" w:hAnsi="Helvetica" w:cs="Helvetica"/>
        </w:rPr>
        <w:t xml:space="preserve"> Pro Adapter</w:t>
      </w:r>
      <w:r w:rsidR="00AF43D0">
        <w:rPr>
          <w:rFonts w:ascii="Helvetica" w:hAnsi="Helvetica" w:cs="Helvetica"/>
        </w:rPr>
        <w:t xml:space="preserve">, der </w:t>
      </w:r>
      <w:r w:rsidR="004C62F2">
        <w:rPr>
          <w:rFonts w:ascii="Helvetica" w:hAnsi="Helvetica" w:cs="Helvetica"/>
        </w:rPr>
        <w:t xml:space="preserve">durch die Kompatibilität mit Halterungen von </w:t>
      </w:r>
      <w:proofErr w:type="spellStart"/>
      <w:r w:rsidR="004C62F2" w:rsidRPr="005548F5">
        <w:rPr>
          <w:rFonts w:ascii="Helvetica" w:hAnsi="Helvetica" w:cs="Helvetica"/>
        </w:rPr>
        <w:t>GoPro</w:t>
      </w:r>
      <w:proofErr w:type="spellEnd"/>
      <w:r w:rsidR="004C62F2" w:rsidRPr="005548F5">
        <w:rPr>
          <w:rFonts w:ascii="Helvetica" w:hAnsi="Helvetica" w:cs="Helvetica"/>
        </w:rPr>
        <w:t>®</w:t>
      </w:r>
      <w:r w:rsidR="004C62F2">
        <w:rPr>
          <w:rFonts w:ascii="Helvetica" w:hAnsi="Helvetica" w:cs="Helvetica"/>
        </w:rPr>
        <w:t xml:space="preserve"> </w:t>
      </w:r>
      <w:r w:rsidR="00AF43D0">
        <w:rPr>
          <w:rFonts w:ascii="Helvetica" w:hAnsi="Helvetica" w:cs="Helvetica"/>
        </w:rPr>
        <w:t xml:space="preserve">das iPhone </w:t>
      </w:r>
      <w:r w:rsidR="006C5647">
        <w:rPr>
          <w:rFonts w:ascii="Helvetica" w:hAnsi="Helvetica" w:cs="Helvetica"/>
        </w:rPr>
        <w:t>in eine Action-Kamera verwandelt</w:t>
      </w:r>
      <w:r w:rsidR="00300DC7">
        <w:rPr>
          <w:rFonts w:ascii="Helvetica" w:hAnsi="Helvetica" w:cs="Helvetica"/>
        </w:rPr>
        <w:t xml:space="preserve">, </w:t>
      </w:r>
      <w:r w:rsidR="008C2558">
        <w:rPr>
          <w:rFonts w:ascii="Helvetica" w:hAnsi="Helvetica" w:cs="Helvetica"/>
        </w:rPr>
        <w:t>lässt sich das Smartphone s</w:t>
      </w:r>
      <w:r w:rsidR="008C2558">
        <w:rPr>
          <w:rFonts w:ascii="Helvetica" w:hAnsi="Helvetica" w:cs="Helvetica"/>
        </w:rPr>
        <w:t>i</w:t>
      </w:r>
      <w:r w:rsidR="008C2558">
        <w:rPr>
          <w:rFonts w:ascii="Helvetica" w:hAnsi="Helvetica" w:cs="Helvetica"/>
        </w:rPr>
        <w:t xml:space="preserve">cher befestigen und vielfältig verwenden. </w:t>
      </w:r>
      <w:r w:rsidR="008703B0">
        <w:rPr>
          <w:rFonts w:ascii="Helvetica" w:hAnsi="Helvetica" w:cs="Helvetica"/>
        </w:rPr>
        <w:t xml:space="preserve">Mit Hilfe des </w:t>
      </w:r>
      <w:proofErr w:type="spellStart"/>
      <w:r w:rsidR="008703B0">
        <w:rPr>
          <w:rFonts w:ascii="Helvetica" w:hAnsi="Helvetica" w:cs="Helvetica"/>
        </w:rPr>
        <w:t>Catalyst</w:t>
      </w:r>
      <w:proofErr w:type="spellEnd"/>
      <w:r w:rsidR="008703B0">
        <w:rPr>
          <w:rFonts w:ascii="Helvetica" w:hAnsi="Helvetica" w:cs="Helvetica"/>
        </w:rPr>
        <w:t xml:space="preserve"> Audio Adapters können Kopfhörerstecker verschiedener Formen und Durchme</w:t>
      </w:r>
      <w:r w:rsidR="008703B0">
        <w:rPr>
          <w:rFonts w:ascii="Helvetica" w:hAnsi="Helvetica" w:cs="Helvetica"/>
        </w:rPr>
        <w:t>s</w:t>
      </w:r>
      <w:r w:rsidR="008703B0">
        <w:rPr>
          <w:rFonts w:ascii="Helvetica" w:hAnsi="Helvetica" w:cs="Helvetica"/>
        </w:rPr>
        <w:t xml:space="preserve">ser in Verbindung mit einem </w:t>
      </w:r>
      <w:proofErr w:type="spellStart"/>
      <w:r w:rsidR="008703B0">
        <w:rPr>
          <w:rFonts w:ascii="Helvetica" w:hAnsi="Helvetica" w:cs="Helvetica"/>
        </w:rPr>
        <w:t>Catalyst</w:t>
      </w:r>
      <w:proofErr w:type="spellEnd"/>
      <w:r w:rsidR="008703B0">
        <w:rPr>
          <w:rFonts w:ascii="Helvetica" w:hAnsi="Helvetica" w:cs="Helvetica"/>
        </w:rPr>
        <w:t xml:space="preserve"> Case </w:t>
      </w:r>
      <w:r w:rsidR="00C26EB0">
        <w:rPr>
          <w:rFonts w:ascii="Helvetica" w:hAnsi="Helvetica" w:cs="Helvetica"/>
        </w:rPr>
        <w:t xml:space="preserve">benutzt werden und </w:t>
      </w:r>
      <w:r w:rsidR="00F71E69">
        <w:rPr>
          <w:rFonts w:ascii="Helvetica" w:hAnsi="Helvetica" w:cs="Helvetica"/>
        </w:rPr>
        <w:t xml:space="preserve">die schwimmende Handschlaufe hält </w:t>
      </w:r>
      <w:r w:rsidR="00C26EB0">
        <w:rPr>
          <w:rFonts w:ascii="Helvetica" w:hAnsi="Helvetica" w:cs="Helvetica"/>
        </w:rPr>
        <w:t xml:space="preserve">die Schutzhülle </w:t>
      </w:r>
      <w:r w:rsidR="00764EF5">
        <w:rPr>
          <w:rFonts w:ascii="Helvetica" w:hAnsi="Helvetica" w:cs="Helvetica"/>
        </w:rPr>
        <w:t>samt</w:t>
      </w:r>
      <w:r w:rsidR="00F71E69">
        <w:rPr>
          <w:rFonts w:ascii="Helvetica" w:hAnsi="Helvetica" w:cs="Helvetica"/>
        </w:rPr>
        <w:t xml:space="preserve"> iPhone auf der Wasseroberfläche</w:t>
      </w:r>
      <w:r w:rsidR="00C71068">
        <w:rPr>
          <w:rFonts w:ascii="Helvetica" w:hAnsi="Helvetica" w:cs="Helvetica"/>
        </w:rPr>
        <w:t xml:space="preserve">, sodass es nicht untergehen kann. </w:t>
      </w:r>
      <w:r w:rsidR="001A3D36">
        <w:rPr>
          <w:rFonts w:ascii="Helvetica" w:hAnsi="Helvetica" w:cs="Helvetica"/>
        </w:rPr>
        <w:t>Weitere bald folge</w:t>
      </w:r>
      <w:r w:rsidR="001A3D36">
        <w:rPr>
          <w:rFonts w:ascii="Helvetica" w:hAnsi="Helvetica" w:cs="Helvetica"/>
        </w:rPr>
        <w:t>n</w:t>
      </w:r>
      <w:r w:rsidR="001A3D36">
        <w:rPr>
          <w:rFonts w:ascii="Helvetica" w:hAnsi="Helvetica" w:cs="Helvetica"/>
        </w:rPr>
        <w:t>de Zubehörteile werden ihren Besitzern ermöglichen</w:t>
      </w:r>
      <w:r w:rsidR="00C26EB0">
        <w:rPr>
          <w:rFonts w:ascii="Helvetica" w:hAnsi="Helvetica" w:cs="Helvetica"/>
        </w:rPr>
        <w:t>,</w:t>
      </w:r>
      <w:r w:rsidR="001A3D36">
        <w:rPr>
          <w:rFonts w:ascii="Helvetica" w:hAnsi="Helvetica" w:cs="Helvetica"/>
        </w:rPr>
        <w:t xml:space="preserve"> ihre </w:t>
      </w:r>
      <w:r w:rsidR="00C71068">
        <w:rPr>
          <w:rFonts w:ascii="Helvetica" w:hAnsi="Helvetica" w:cs="Helvetica"/>
        </w:rPr>
        <w:t>mobilen Geräte</w:t>
      </w:r>
      <w:r w:rsidR="001A3D36">
        <w:rPr>
          <w:rFonts w:ascii="Helvetica" w:hAnsi="Helvetica" w:cs="Helvetica"/>
        </w:rPr>
        <w:t xml:space="preserve"> über ihre n</w:t>
      </w:r>
      <w:r w:rsidR="00C71068">
        <w:rPr>
          <w:rFonts w:ascii="Helvetica" w:hAnsi="Helvetica" w:cs="Helvetica"/>
        </w:rPr>
        <w:t>ormalen Grenzen hinweg zu verwenden</w:t>
      </w:r>
      <w:r w:rsidR="007F1EF5">
        <w:rPr>
          <w:rFonts w:ascii="Helvetica" w:hAnsi="Helvetica" w:cs="Helvetica"/>
        </w:rPr>
        <w:t>.</w:t>
      </w:r>
    </w:p>
    <w:p w14:paraId="0CDFA201" w14:textId="77777777" w:rsidR="00C26EB0" w:rsidRPr="00891AD3" w:rsidRDefault="00C26EB0" w:rsidP="002B27BD">
      <w:pPr>
        <w:tabs>
          <w:tab w:val="left" w:pos="7088"/>
          <w:tab w:val="left" w:pos="7650"/>
        </w:tabs>
        <w:jc w:val="both"/>
        <w:rPr>
          <w:rFonts w:ascii="Helvetica" w:hAnsi="Helvetica" w:cs="Helvetica"/>
          <w:sz w:val="20"/>
          <w:szCs w:val="20"/>
        </w:rPr>
      </w:pPr>
    </w:p>
    <w:p w14:paraId="7A56AD2B" w14:textId="2B116111" w:rsidR="00C26EB0" w:rsidRDefault="00C26EB0" w:rsidP="002765A5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 heute ist das</w:t>
      </w:r>
      <w:r w:rsidR="002765A5">
        <w:rPr>
          <w:rFonts w:ascii="Helvetica" w:hAnsi="Helvetica" w:cs="Helvetica"/>
        </w:rPr>
        <w:t xml:space="preserve"> </w:t>
      </w:r>
      <w:proofErr w:type="spellStart"/>
      <w:r w:rsidR="002765A5">
        <w:rPr>
          <w:rFonts w:ascii="Helvetica" w:hAnsi="Helvetica" w:cs="Helvetica"/>
        </w:rPr>
        <w:t>Catalyst</w:t>
      </w:r>
      <w:proofErr w:type="spellEnd"/>
      <w:r w:rsidR="002765A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Portfolio</w:t>
      </w:r>
      <w:r w:rsidR="002765A5">
        <w:rPr>
          <w:rFonts w:ascii="Helvetica" w:hAnsi="Helvetica" w:cs="Helvetica"/>
        </w:rPr>
        <w:t xml:space="preserve"> in über 70 Ländern im </w:t>
      </w:r>
      <w:r>
        <w:rPr>
          <w:rFonts w:ascii="Helvetica" w:hAnsi="Helvetica" w:cs="Helvetica"/>
        </w:rPr>
        <w:t>Fachhandel</w:t>
      </w:r>
      <w:proofErr w:type="gramStart"/>
      <w:r w:rsidR="00F71F9E">
        <w:rPr>
          <w:rFonts w:ascii="Helvetica" w:hAnsi="Helvetica" w:cs="Helvetica"/>
        </w:rPr>
        <w:t>, in</w:t>
      </w:r>
      <w:proofErr w:type="gramEnd"/>
      <w:r w:rsidR="00F71F9E">
        <w:rPr>
          <w:rFonts w:ascii="Helvetica" w:hAnsi="Helvetica" w:cs="Helvetica"/>
        </w:rPr>
        <w:t xml:space="preserve"> Deutschland</w:t>
      </w:r>
      <w:r>
        <w:rPr>
          <w:rFonts w:ascii="Helvetica" w:hAnsi="Helvetica" w:cs="Helvetica"/>
        </w:rPr>
        <w:t xml:space="preserve"> </w:t>
      </w:r>
      <w:r w:rsidR="007A102D">
        <w:rPr>
          <w:rFonts w:ascii="Helvetica" w:hAnsi="Helvetica" w:cs="Helvetica"/>
        </w:rPr>
        <w:t xml:space="preserve">bei </w:t>
      </w:r>
      <w:proofErr w:type="spellStart"/>
      <w:r w:rsidR="007A102D">
        <w:rPr>
          <w:rFonts w:ascii="Helvetica" w:hAnsi="Helvetica" w:cs="Helvetica"/>
        </w:rPr>
        <w:t>compustore</w:t>
      </w:r>
      <w:proofErr w:type="spellEnd"/>
      <w:r w:rsidR="007A102D">
        <w:rPr>
          <w:rFonts w:ascii="Helvetica" w:hAnsi="Helvetica" w:cs="Helvetica"/>
        </w:rPr>
        <w:t xml:space="preserve"> </w:t>
      </w:r>
      <w:r w:rsidR="00F71F9E">
        <w:rPr>
          <w:rFonts w:ascii="Helvetica" w:hAnsi="Helvetica" w:cs="Helvetica"/>
        </w:rPr>
        <w:t xml:space="preserve">PC GmbH, </w:t>
      </w:r>
      <w:bookmarkStart w:id="0" w:name="_GoBack"/>
      <w:bookmarkEnd w:id="0"/>
      <w:r>
        <w:rPr>
          <w:rFonts w:ascii="Helvetica" w:hAnsi="Helvetica" w:cs="Helvetica"/>
        </w:rPr>
        <w:t>erhältlich und bietet</w:t>
      </w:r>
      <w:r w:rsidR="002765A5">
        <w:rPr>
          <w:rFonts w:ascii="Helvetica" w:hAnsi="Helvetica" w:cs="Helvetica"/>
        </w:rPr>
        <w:t xml:space="preserve"> die höchste Fun</w:t>
      </w:r>
      <w:r>
        <w:rPr>
          <w:rFonts w:ascii="Helvetica" w:hAnsi="Helvetica" w:cs="Helvetica"/>
        </w:rPr>
        <w:t>ktionalität bei bester Qualität. Soular</w:t>
      </w:r>
      <w:r w:rsidR="00245AA9">
        <w:rPr>
          <w:rFonts w:ascii="Helvetica" w:hAnsi="Helvetica" w:cs="Helvetica"/>
        </w:rPr>
        <w:t xml:space="preserve"> GmbH &amp; Co. KG ist der offizielle Distributor von </w:t>
      </w:r>
      <w:proofErr w:type="spellStart"/>
      <w:r w:rsidR="00245AA9">
        <w:rPr>
          <w:rFonts w:ascii="Helvetica" w:hAnsi="Helvetica" w:cs="Helvetica"/>
        </w:rPr>
        <w:t>Catalyst</w:t>
      </w:r>
      <w:proofErr w:type="spellEnd"/>
      <w:r w:rsidR="00245AA9">
        <w:rPr>
          <w:rFonts w:ascii="Helvetica" w:hAnsi="Helvetica" w:cs="Helvetica"/>
        </w:rPr>
        <w:t xml:space="preserve"> und vertreibt die Marke exklusiv in Deutschland und Österreich. </w:t>
      </w:r>
      <w:r w:rsidR="002273BC">
        <w:rPr>
          <w:rFonts w:ascii="Helvetica" w:hAnsi="Helvetica" w:cs="Helvetica"/>
        </w:rPr>
        <w:t xml:space="preserve">Mehr </w:t>
      </w:r>
      <w:r w:rsidR="007A588F">
        <w:rPr>
          <w:rFonts w:ascii="Helvetica" w:hAnsi="Helvetica" w:cs="Helvetica"/>
        </w:rPr>
        <w:t xml:space="preserve">Informationen zu den einzelnen Produkten </w:t>
      </w:r>
      <w:r w:rsidR="00D01C89">
        <w:rPr>
          <w:rFonts w:ascii="Helvetica" w:hAnsi="Helvetica" w:cs="Helvetica"/>
        </w:rPr>
        <w:t xml:space="preserve">und Preisen </w:t>
      </w:r>
      <w:r w:rsidR="007A588F">
        <w:rPr>
          <w:rFonts w:ascii="Helvetica" w:hAnsi="Helvetica" w:cs="Helvetica"/>
        </w:rPr>
        <w:t xml:space="preserve">sind auf </w:t>
      </w:r>
      <w:hyperlink r:id="rId8" w:history="1">
        <w:r w:rsidR="006F0710" w:rsidRPr="00E32A0A">
          <w:rPr>
            <w:rStyle w:val="Link"/>
            <w:rFonts w:ascii="Helvetica" w:hAnsi="Helvetica" w:cs="Helvetica"/>
          </w:rPr>
          <w:t>www.presse.soular.de</w:t>
        </w:r>
      </w:hyperlink>
      <w:r w:rsidR="006F0710">
        <w:rPr>
          <w:rFonts w:ascii="Helvetica" w:hAnsi="Helvetica" w:cs="Helvetica"/>
        </w:rPr>
        <w:t xml:space="preserve"> und </w:t>
      </w:r>
      <w:hyperlink r:id="rId9" w:history="1">
        <w:r w:rsidR="006F0710" w:rsidRPr="00E32A0A">
          <w:rPr>
            <w:rStyle w:val="Link"/>
            <w:rFonts w:ascii="Helvetica" w:hAnsi="Helvetica" w:cs="Helvetica"/>
          </w:rPr>
          <w:t>www.soular.de</w:t>
        </w:r>
      </w:hyperlink>
      <w:r w:rsidR="006F0710">
        <w:rPr>
          <w:rFonts w:ascii="Helvetica" w:hAnsi="Helvetica" w:cs="Helvetica"/>
        </w:rPr>
        <w:t xml:space="preserve"> zu finden. </w:t>
      </w:r>
    </w:p>
    <w:p w14:paraId="194B7382" w14:textId="77777777" w:rsidR="00285318" w:rsidRPr="00226499" w:rsidRDefault="00285318" w:rsidP="002765A5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709BAB7C" w14:textId="77777777" w:rsidR="002614E6" w:rsidRDefault="004D3F08" w:rsidP="006A6D8F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 xml:space="preserve">Über </w:t>
      </w:r>
      <w:proofErr w:type="spellStart"/>
      <w:r>
        <w:rPr>
          <w:rFonts w:ascii="Helvetica" w:hAnsi="Helvetica" w:cs="Helvetica"/>
          <w:b/>
          <w:i/>
          <w:sz w:val="20"/>
          <w:szCs w:val="20"/>
        </w:rPr>
        <w:t>Catalyst</w:t>
      </w:r>
      <w:proofErr w:type="spellEnd"/>
      <w:r>
        <w:rPr>
          <w:rFonts w:ascii="Helvetica" w:hAnsi="Helvetica" w:cs="Helvetica"/>
          <w:b/>
          <w:i/>
          <w:sz w:val="20"/>
          <w:szCs w:val="20"/>
        </w:rPr>
        <w:t xml:space="preserve"> Lifestyle LTD.</w:t>
      </w:r>
    </w:p>
    <w:p w14:paraId="78857695" w14:textId="7498033F" w:rsidR="00CC6F4C" w:rsidRPr="00226499" w:rsidRDefault="00675206" w:rsidP="00226499">
      <w:pPr>
        <w:spacing w:after="16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Gegründet von Abenteuer-Enthusiasten ist </w:t>
      </w:r>
      <w:proofErr w:type="spellStart"/>
      <w:r>
        <w:rPr>
          <w:rFonts w:ascii="Helvetica" w:hAnsi="Helvetica" w:cs="Helvetica"/>
          <w:i/>
          <w:sz w:val="20"/>
          <w:szCs w:val="20"/>
        </w:rPr>
        <w:t>Catalyst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r w:rsidR="004D3F08">
        <w:rPr>
          <w:rFonts w:ascii="Helvetica" w:hAnsi="Helvetica" w:cs="Helvetica"/>
          <w:i/>
          <w:sz w:val="20"/>
          <w:szCs w:val="20"/>
        </w:rPr>
        <w:t xml:space="preserve">eine Marke für Lifestyle-Zubehör, </w:t>
      </w:r>
      <w:r w:rsidR="003671E4">
        <w:rPr>
          <w:rFonts w:ascii="Helvetica" w:hAnsi="Helvetica" w:cs="Helvetica"/>
          <w:i/>
          <w:sz w:val="20"/>
          <w:szCs w:val="20"/>
        </w:rPr>
        <w:t>die</w:t>
      </w:r>
      <w:r w:rsidR="009B0B8A">
        <w:rPr>
          <w:rFonts w:ascii="Helvetica" w:hAnsi="Helvetica" w:cs="Helvetica"/>
          <w:i/>
          <w:sz w:val="20"/>
          <w:szCs w:val="20"/>
        </w:rPr>
        <w:t xml:space="preserve"> innovativ und </w:t>
      </w:r>
      <w:r w:rsidR="003671E4">
        <w:rPr>
          <w:rFonts w:ascii="Helvetica" w:hAnsi="Helvetica" w:cs="Helvetica"/>
          <w:i/>
          <w:sz w:val="20"/>
          <w:szCs w:val="20"/>
        </w:rPr>
        <w:t xml:space="preserve">grenzüberschreitend ist. </w:t>
      </w:r>
      <w:r w:rsidR="009F734C">
        <w:rPr>
          <w:rFonts w:ascii="Helvetica" w:hAnsi="Helvetica" w:cs="Helvetica"/>
          <w:i/>
          <w:sz w:val="20"/>
          <w:szCs w:val="20"/>
        </w:rPr>
        <w:t>Die Mission der begeisterten Kletterer, Surfer und S</w:t>
      </w:r>
      <w:r w:rsidR="00A2107C">
        <w:rPr>
          <w:rFonts w:ascii="Helvetica" w:hAnsi="Helvetica" w:cs="Helvetica"/>
          <w:i/>
          <w:sz w:val="20"/>
          <w:szCs w:val="20"/>
        </w:rPr>
        <w:t>nowboarder ist</w:t>
      </w:r>
      <w:r w:rsidR="003671E4">
        <w:rPr>
          <w:rFonts w:ascii="Helvetica" w:hAnsi="Helvetica" w:cs="Helvetica"/>
          <w:i/>
          <w:sz w:val="20"/>
          <w:szCs w:val="20"/>
        </w:rPr>
        <w:t>,</w:t>
      </w:r>
      <w:r w:rsidR="00A2107C">
        <w:rPr>
          <w:rFonts w:ascii="Helvetica" w:hAnsi="Helvetica" w:cs="Helvetica"/>
          <w:i/>
          <w:sz w:val="20"/>
          <w:szCs w:val="20"/>
        </w:rPr>
        <w:t xml:space="preserve"> die Menschen</w:t>
      </w:r>
      <w:r w:rsidR="009F734C">
        <w:rPr>
          <w:rFonts w:ascii="Helvetica" w:hAnsi="Helvetica" w:cs="Helvetica"/>
          <w:i/>
          <w:sz w:val="20"/>
          <w:szCs w:val="20"/>
        </w:rPr>
        <w:t xml:space="preserve"> zu </w:t>
      </w:r>
      <w:r w:rsidR="00FE169E">
        <w:rPr>
          <w:rFonts w:ascii="Helvetica" w:hAnsi="Helvetica" w:cs="Helvetica"/>
          <w:i/>
          <w:sz w:val="20"/>
          <w:szCs w:val="20"/>
        </w:rPr>
        <w:t xml:space="preserve">inspirieren hinauszugehen, </w:t>
      </w:r>
      <w:r w:rsidR="009F734C">
        <w:rPr>
          <w:rFonts w:ascii="Helvetica" w:hAnsi="Helvetica" w:cs="Helvetica"/>
          <w:i/>
          <w:sz w:val="20"/>
          <w:szCs w:val="20"/>
        </w:rPr>
        <w:t>Entdeckungen zu</w:t>
      </w:r>
      <w:r w:rsidR="003671E4">
        <w:rPr>
          <w:rFonts w:ascii="Helvetica" w:hAnsi="Helvetica" w:cs="Helvetica"/>
          <w:i/>
          <w:sz w:val="20"/>
          <w:szCs w:val="20"/>
        </w:rPr>
        <w:t xml:space="preserve"> machen, die Natur zu genießen und </w:t>
      </w:r>
      <w:r w:rsidR="009F734C">
        <w:rPr>
          <w:rFonts w:ascii="Helvetica" w:hAnsi="Helvetica" w:cs="Helvetica"/>
          <w:i/>
          <w:sz w:val="20"/>
          <w:szCs w:val="20"/>
        </w:rPr>
        <w:t xml:space="preserve">sich </w:t>
      </w:r>
      <w:r w:rsidR="003671E4">
        <w:rPr>
          <w:rFonts w:ascii="Helvetica" w:hAnsi="Helvetica" w:cs="Helvetica"/>
          <w:i/>
          <w:sz w:val="20"/>
          <w:szCs w:val="20"/>
        </w:rPr>
        <w:t xml:space="preserve">gleichzeitig </w:t>
      </w:r>
      <w:r w:rsidR="009F734C">
        <w:rPr>
          <w:rFonts w:ascii="Helvetica" w:hAnsi="Helvetica" w:cs="Helvetica"/>
          <w:i/>
          <w:sz w:val="20"/>
          <w:szCs w:val="20"/>
        </w:rPr>
        <w:t>mit anderen in unserer globalen Gesellschaft zu vernetzen.</w:t>
      </w:r>
      <w:r w:rsidR="009F734C" w:rsidRPr="009F734C">
        <w:rPr>
          <w:rFonts w:ascii="Helvetica" w:hAnsi="Helvetica" w:cs="Helvetica"/>
          <w:i/>
          <w:sz w:val="20"/>
          <w:szCs w:val="20"/>
        </w:rPr>
        <w:t xml:space="preserve"> </w:t>
      </w:r>
      <w:r w:rsidR="009F734C">
        <w:rPr>
          <w:rFonts w:ascii="Helvetica" w:hAnsi="Helvetica" w:cs="Helvetica"/>
          <w:i/>
          <w:sz w:val="20"/>
          <w:szCs w:val="20"/>
        </w:rPr>
        <w:t xml:space="preserve">Aus der gestalterischen Perspektive möchten sie Produkte entwickeln, die für Spaß, Reinheit und Funktionalität stehen. </w:t>
      </w:r>
      <w:proofErr w:type="spellStart"/>
      <w:r w:rsidR="009F734C">
        <w:rPr>
          <w:rFonts w:ascii="Helvetica" w:hAnsi="Helvetica" w:cs="Helvetica"/>
          <w:i/>
          <w:sz w:val="20"/>
          <w:szCs w:val="20"/>
        </w:rPr>
        <w:t>Catalyst</w:t>
      </w:r>
      <w:proofErr w:type="spellEnd"/>
      <w:r w:rsidR="009F734C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>bietet ein Portfolio von</w:t>
      </w:r>
      <w:r w:rsidR="0090557C">
        <w:rPr>
          <w:rFonts w:ascii="Helvetica" w:hAnsi="Helvetica" w:cs="Helvetica"/>
          <w:i/>
          <w:sz w:val="20"/>
          <w:szCs w:val="20"/>
        </w:rPr>
        <w:t xml:space="preserve"> </w:t>
      </w:r>
      <w:r w:rsidR="009F734C">
        <w:rPr>
          <w:rFonts w:ascii="Helvetica" w:hAnsi="Helvetica" w:cs="Helvetica"/>
          <w:i/>
          <w:sz w:val="20"/>
          <w:szCs w:val="20"/>
        </w:rPr>
        <w:t>unverwe</w:t>
      </w:r>
      <w:r w:rsidR="0090557C">
        <w:rPr>
          <w:rFonts w:ascii="Helvetica" w:hAnsi="Helvetica" w:cs="Helvetica"/>
          <w:i/>
          <w:sz w:val="20"/>
          <w:szCs w:val="20"/>
        </w:rPr>
        <w:t>chselbare</w:t>
      </w:r>
      <w:r>
        <w:rPr>
          <w:rFonts w:ascii="Helvetica" w:hAnsi="Helvetica" w:cs="Helvetica"/>
          <w:i/>
          <w:sz w:val="20"/>
          <w:szCs w:val="20"/>
        </w:rPr>
        <w:t>n</w:t>
      </w:r>
      <w:r w:rsidR="0090557C">
        <w:rPr>
          <w:rFonts w:ascii="Helvetica" w:hAnsi="Helvetica" w:cs="Helvetica"/>
          <w:i/>
          <w:sz w:val="20"/>
          <w:szCs w:val="20"/>
        </w:rPr>
        <w:t xml:space="preserve"> Produkte</w:t>
      </w:r>
      <w:r>
        <w:rPr>
          <w:rFonts w:ascii="Helvetica" w:hAnsi="Helvetica" w:cs="Helvetica"/>
          <w:i/>
          <w:sz w:val="20"/>
          <w:szCs w:val="20"/>
        </w:rPr>
        <w:t>n</w:t>
      </w:r>
      <w:r w:rsidR="00D01C89">
        <w:rPr>
          <w:rFonts w:ascii="Helvetica" w:hAnsi="Helvetica" w:cs="Helvetica"/>
          <w:i/>
          <w:sz w:val="20"/>
          <w:szCs w:val="20"/>
        </w:rPr>
        <w:t xml:space="preserve"> an</w:t>
      </w:r>
      <w:r w:rsidR="0090557C">
        <w:rPr>
          <w:rFonts w:ascii="Helvetica" w:hAnsi="Helvetica" w:cs="Helvetica"/>
          <w:i/>
          <w:sz w:val="20"/>
          <w:szCs w:val="20"/>
        </w:rPr>
        <w:t xml:space="preserve">, die ihren Kunden ermöglichen sie </w:t>
      </w:r>
      <w:r w:rsidR="00DB0E07">
        <w:rPr>
          <w:rFonts w:ascii="Helvetica" w:hAnsi="Helvetica" w:cs="Helvetica"/>
          <w:i/>
          <w:sz w:val="20"/>
          <w:szCs w:val="20"/>
        </w:rPr>
        <w:t xml:space="preserve">jederzeit, </w:t>
      </w:r>
      <w:r w:rsidR="0090557C">
        <w:rPr>
          <w:rFonts w:ascii="Helvetica" w:hAnsi="Helvetica" w:cs="Helvetica"/>
          <w:i/>
          <w:sz w:val="20"/>
          <w:szCs w:val="20"/>
        </w:rPr>
        <w:t>e</w:t>
      </w:r>
      <w:r w:rsidR="009F734C">
        <w:rPr>
          <w:rFonts w:ascii="Helvetica" w:hAnsi="Helvetica" w:cs="Helvetica"/>
          <w:i/>
          <w:sz w:val="20"/>
          <w:szCs w:val="20"/>
        </w:rPr>
        <w:t xml:space="preserve">gal </w:t>
      </w:r>
      <w:r w:rsidR="00DB0E07">
        <w:rPr>
          <w:rFonts w:ascii="Helvetica" w:hAnsi="Helvetica" w:cs="Helvetica"/>
          <w:i/>
          <w:sz w:val="20"/>
          <w:szCs w:val="20"/>
        </w:rPr>
        <w:t xml:space="preserve">in welcher Situation und </w:t>
      </w:r>
      <w:r w:rsidR="009F734C">
        <w:rPr>
          <w:rFonts w:ascii="Helvetica" w:hAnsi="Helvetica" w:cs="Helvetica"/>
          <w:i/>
          <w:sz w:val="20"/>
          <w:szCs w:val="20"/>
        </w:rPr>
        <w:t>unter welchen U</w:t>
      </w:r>
      <w:r w:rsidR="009F734C">
        <w:rPr>
          <w:rFonts w:ascii="Helvetica" w:hAnsi="Helvetica" w:cs="Helvetica"/>
          <w:i/>
          <w:sz w:val="20"/>
          <w:szCs w:val="20"/>
        </w:rPr>
        <w:t>m</w:t>
      </w:r>
      <w:r w:rsidR="009F734C">
        <w:rPr>
          <w:rFonts w:ascii="Helvetica" w:hAnsi="Helvetica" w:cs="Helvetica"/>
          <w:i/>
          <w:sz w:val="20"/>
          <w:szCs w:val="20"/>
        </w:rPr>
        <w:t>ständen</w:t>
      </w:r>
      <w:r w:rsidR="00DB0E07">
        <w:rPr>
          <w:rFonts w:ascii="Helvetica" w:hAnsi="Helvetica" w:cs="Helvetica"/>
          <w:i/>
          <w:sz w:val="20"/>
          <w:szCs w:val="20"/>
        </w:rPr>
        <w:t xml:space="preserve">, </w:t>
      </w:r>
      <w:r w:rsidR="0090557C">
        <w:rPr>
          <w:rFonts w:ascii="Helvetica" w:hAnsi="Helvetica" w:cs="Helvetica"/>
          <w:i/>
          <w:sz w:val="20"/>
          <w:szCs w:val="20"/>
        </w:rPr>
        <w:t>nutzen</w:t>
      </w:r>
      <w:r w:rsidR="00DB0E07">
        <w:rPr>
          <w:rFonts w:ascii="Helvetica" w:hAnsi="Helvetica" w:cs="Helvetica"/>
          <w:i/>
          <w:sz w:val="20"/>
          <w:szCs w:val="20"/>
        </w:rPr>
        <w:t xml:space="preserve"> zu können</w:t>
      </w:r>
      <w:r w:rsidR="004660C2">
        <w:rPr>
          <w:rFonts w:ascii="Helvetica" w:hAnsi="Helvetica" w:cs="Helvetica"/>
          <w:i/>
          <w:sz w:val="20"/>
          <w:szCs w:val="20"/>
        </w:rPr>
        <w:t>. www.</w:t>
      </w:r>
      <w:r w:rsidR="009F734C">
        <w:rPr>
          <w:rFonts w:ascii="Helvetica" w:hAnsi="Helvetica" w:cs="Helvetica"/>
          <w:i/>
          <w:sz w:val="20"/>
          <w:szCs w:val="20"/>
        </w:rPr>
        <w:t>catalystlifestyle.com</w:t>
      </w:r>
    </w:p>
    <w:p w14:paraId="49117508" w14:textId="742CBE60" w:rsidR="007C7DEE" w:rsidRPr="00891AD3" w:rsidRDefault="002614E6" w:rsidP="00891AD3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</w:t>
      </w:r>
      <w:r w:rsidR="002371EC">
        <w:rPr>
          <w:rFonts w:ascii="Helvetica" w:hAnsi="Helvetica" w:cs="Helvetica"/>
          <w:i/>
          <w:sz w:val="20"/>
          <w:szCs w:val="20"/>
        </w:rPr>
        <w:t>n</w:t>
      </w:r>
      <w:r w:rsidR="002371EC">
        <w:rPr>
          <w:rFonts w:ascii="Helvetica" w:hAnsi="Helvetica" w:cs="Helvetica"/>
          <w:i/>
          <w:sz w:val="20"/>
          <w:szCs w:val="20"/>
        </w:rPr>
        <w:t>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>Portfolios. Besonderes Augenmerk legt das trendorientiere Unte</w:t>
      </w:r>
      <w:r w:rsidR="002371EC">
        <w:rPr>
          <w:rFonts w:ascii="Helvetica" w:hAnsi="Helvetica" w:cs="Helvetica"/>
          <w:i/>
          <w:sz w:val="20"/>
          <w:szCs w:val="20"/>
        </w:rPr>
        <w:t>r</w:t>
      </w:r>
      <w:r w:rsidR="002371EC">
        <w:rPr>
          <w:rFonts w:ascii="Helvetica" w:hAnsi="Helvetica" w:cs="Helvetica"/>
          <w:i/>
          <w:sz w:val="20"/>
          <w:szCs w:val="20"/>
        </w:rPr>
        <w:t xml:space="preserve">nehmen auf innovatives und anspruchsvolles Design. Zu den betreuten Marken gehören unter anderem das kanadische Label </w:t>
      </w:r>
      <w:hyperlink r:id="rId10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  <w:r w:rsidR="00E6178C">
        <w:rPr>
          <w:rFonts w:ascii="Helvetica" w:hAnsi="Helvetica" w:cs="Helvetica"/>
          <w:sz w:val="20"/>
          <w:szCs w:val="20"/>
        </w:rPr>
        <w:tab/>
      </w:r>
    </w:p>
    <w:sectPr w:rsidR="007C7DEE" w:rsidRPr="00891AD3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9817" w14:textId="77777777" w:rsidR="007A102D" w:rsidRDefault="007A102D" w:rsidP="0000721B">
      <w:r>
        <w:separator/>
      </w:r>
    </w:p>
  </w:endnote>
  <w:endnote w:type="continuationSeparator" w:id="0">
    <w:p w14:paraId="7EB8E787" w14:textId="77777777" w:rsidR="007A102D" w:rsidRDefault="007A102D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9936" w14:textId="77777777" w:rsidR="007A102D" w:rsidRDefault="007A102D" w:rsidP="0000721B">
      <w:r>
        <w:separator/>
      </w:r>
    </w:p>
  </w:footnote>
  <w:footnote w:type="continuationSeparator" w:id="0">
    <w:p w14:paraId="189B241D" w14:textId="77777777" w:rsidR="007A102D" w:rsidRDefault="007A102D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68B0" w14:textId="77777777" w:rsidR="007A102D" w:rsidRPr="00E6178C" w:rsidRDefault="007A102D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86DC1A" wp14:editId="1DB69A9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4E99078C" w14:textId="77777777" w:rsidR="007A102D" w:rsidRDefault="007A102D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54DE09" wp14:editId="2FD6B093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0BECF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00E4F484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6A85178F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0EE5BE37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1EBF0D30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269AFAC" w14:textId="77777777" w:rsidR="007A102D" w:rsidRPr="00E6178C" w:rsidRDefault="007A102D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4B852D07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4F1D53B0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320613A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C3EC32F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ED2EF78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D3978C7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0DB4E40" w14:textId="77777777" w:rsidR="007A102D" w:rsidRPr="00E6178C" w:rsidRDefault="007A102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6855AC90" w14:textId="77777777" w:rsidR="007A102D" w:rsidRPr="00E6178C" w:rsidRDefault="007A102D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39C9FCCF" w14:textId="77777777" w:rsidR="007A102D" w:rsidRPr="00E6178C" w:rsidRDefault="007A102D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5A40BECF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00E4F484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6A85178F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14:paraId="0EE5BE37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14:paraId="1EBF0D30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2269AFAC" w14:textId="77777777" w:rsidR="002B27BD" w:rsidRPr="00E6178C" w:rsidRDefault="002B27BD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4B852D07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4F1D53B0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320613A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C3EC32F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0ED2EF78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4D3978C7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0DB4E40" w14:textId="77777777" w:rsidR="002B27BD" w:rsidRPr="00E6178C" w:rsidRDefault="002B27BD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14:paraId="6855AC90" w14:textId="77777777" w:rsidR="002B27BD" w:rsidRPr="00E6178C" w:rsidRDefault="002B27BD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39C9FCCF" w14:textId="77777777" w:rsidR="002B27BD" w:rsidRPr="00E6178C" w:rsidRDefault="002B27BD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A"/>
    <w:rsid w:val="000064B9"/>
    <w:rsid w:val="0000721B"/>
    <w:rsid w:val="00014909"/>
    <w:rsid w:val="0002783B"/>
    <w:rsid w:val="00034707"/>
    <w:rsid w:val="00036AC7"/>
    <w:rsid w:val="00040B2B"/>
    <w:rsid w:val="00045104"/>
    <w:rsid w:val="00070CE6"/>
    <w:rsid w:val="00084C76"/>
    <w:rsid w:val="0009034A"/>
    <w:rsid w:val="000C3D3A"/>
    <w:rsid w:val="000E5B16"/>
    <w:rsid w:val="000F447B"/>
    <w:rsid w:val="000F56D1"/>
    <w:rsid w:val="0011453C"/>
    <w:rsid w:val="00114C35"/>
    <w:rsid w:val="00117CE0"/>
    <w:rsid w:val="00121D0F"/>
    <w:rsid w:val="001404B6"/>
    <w:rsid w:val="00150370"/>
    <w:rsid w:val="001543A7"/>
    <w:rsid w:val="001667B1"/>
    <w:rsid w:val="001710A4"/>
    <w:rsid w:val="00192FF1"/>
    <w:rsid w:val="001967B5"/>
    <w:rsid w:val="00197D7C"/>
    <w:rsid w:val="001A1FCE"/>
    <w:rsid w:val="001A344B"/>
    <w:rsid w:val="001A3D36"/>
    <w:rsid w:val="001A6C24"/>
    <w:rsid w:val="001B1C05"/>
    <w:rsid w:val="001F44B5"/>
    <w:rsid w:val="0020176F"/>
    <w:rsid w:val="002020A7"/>
    <w:rsid w:val="00226499"/>
    <w:rsid w:val="002273BC"/>
    <w:rsid w:val="00230A4A"/>
    <w:rsid w:val="00230BD1"/>
    <w:rsid w:val="002371EC"/>
    <w:rsid w:val="00245AA9"/>
    <w:rsid w:val="002565A9"/>
    <w:rsid w:val="002614E6"/>
    <w:rsid w:val="0027359A"/>
    <w:rsid w:val="002765A5"/>
    <w:rsid w:val="00276D8B"/>
    <w:rsid w:val="002811C8"/>
    <w:rsid w:val="00283B6A"/>
    <w:rsid w:val="00285318"/>
    <w:rsid w:val="002862B3"/>
    <w:rsid w:val="00287FAC"/>
    <w:rsid w:val="002943B3"/>
    <w:rsid w:val="00297CFC"/>
    <w:rsid w:val="002B27BD"/>
    <w:rsid w:val="002B2BF9"/>
    <w:rsid w:val="002C03EF"/>
    <w:rsid w:val="002C5DC9"/>
    <w:rsid w:val="002D0228"/>
    <w:rsid w:val="002D4A93"/>
    <w:rsid w:val="002E6075"/>
    <w:rsid w:val="002E7AA1"/>
    <w:rsid w:val="00300DC7"/>
    <w:rsid w:val="00304F05"/>
    <w:rsid w:val="003130AD"/>
    <w:rsid w:val="00322653"/>
    <w:rsid w:val="003329AC"/>
    <w:rsid w:val="0033550A"/>
    <w:rsid w:val="00341449"/>
    <w:rsid w:val="00343D57"/>
    <w:rsid w:val="0034415D"/>
    <w:rsid w:val="0034600A"/>
    <w:rsid w:val="0035021C"/>
    <w:rsid w:val="00353775"/>
    <w:rsid w:val="0035487D"/>
    <w:rsid w:val="00355DF7"/>
    <w:rsid w:val="00360433"/>
    <w:rsid w:val="003671E4"/>
    <w:rsid w:val="003709A8"/>
    <w:rsid w:val="00387CC9"/>
    <w:rsid w:val="003911BD"/>
    <w:rsid w:val="00391E73"/>
    <w:rsid w:val="003951A2"/>
    <w:rsid w:val="003A7D2A"/>
    <w:rsid w:val="003B195E"/>
    <w:rsid w:val="003B4122"/>
    <w:rsid w:val="003B7AD7"/>
    <w:rsid w:val="003B7B03"/>
    <w:rsid w:val="003C445C"/>
    <w:rsid w:val="003D1051"/>
    <w:rsid w:val="003F0186"/>
    <w:rsid w:val="003F2021"/>
    <w:rsid w:val="003F5E7E"/>
    <w:rsid w:val="0040154D"/>
    <w:rsid w:val="00423860"/>
    <w:rsid w:val="004316B0"/>
    <w:rsid w:val="00432D4A"/>
    <w:rsid w:val="0044361C"/>
    <w:rsid w:val="00455FD2"/>
    <w:rsid w:val="004660C2"/>
    <w:rsid w:val="00480C4F"/>
    <w:rsid w:val="00484050"/>
    <w:rsid w:val="004B10AF"/>
    <w:rsid w:val="004B5EAB"/>
    <w:rsid w:val="004C3B58"/>
    <w:rsid w:val="004C62F2"/>
    <w:rsid w:val="004D2D0B"/>
    <w:rsid w:val="004D3786"/>
    <w:rsid w:val="004D3F08"/>
    <w:rsid w:val="004E1BFA"/>
    <w:rsid w:val="00504924"/>
    <w:rsid w:val="00510CA4"/>
    <w:rsid w:val="00523940"/>
    <w:rsid w:val="00525016"/>
    <w:rsid w:val="00543587"/>
    <w:rsid w:val="005517C2"/>
    <w:rsid w:val="00551BF9"/>
    <w:rsid w:val="005548F5"/>
    <w:rsid w:val="00557B48"/>
    <w:rsid w:val="00574B6E"/>
    <w:rsid w:val="00585347"/>
    <w:rsid w:val="005946E0"/>
    <w:rsid w:val="005967BA"/>
    <w:rsid w:val="005B5BC4"/>
    <w:rsid w:val="005B7019"/>
    <w:rsid w:val="005D6A38"/>
    <w:rsid w:val="005E09BB"/>
    <w:rsid w:val="005F08A5"/>
    <w:rsid w:val="005F2203"/>
    <w:rsid w:val="005F4A91"/>
    <w:rsid w:val="00600C9F"/>
    <w:rsid w:val="00601DD6"/>
    <w:rsid w:val="006028B0"/>
    <w:rsid w:val="00613332"/>
    <w:rsid w:val="00621248"/>
    <w:rsid w:val="00621E3F"/>
    <w:rsid w:val="0063143D"/>
    <w:rsid w:val="00644B7B"/>
    <w:rsid w:val="00645596"/>
    <w:rsid w:val="00646328"/>
    <w:rsid w:val="00646CAC"/>
    <w:rsid w:val="00655A95"/>
    <w:rsid w:val="00667CA9"/>
    <w:rsid w:val="00670047"/>
    <w:rsid w:val="006749DC"/>
    <w:rsid w:val="00675206"/>
    <w:rsid w:val="00680EBE"/>
    <w:rsid w:val="00683F12"/>
    <w:rsid w:val="00684B87"/>
    <w:rsid w:val="00691282"/>
    <w:rsid w:val="006A55DB"/>
    <w:rsid w:val="006A6D8F"/>
    <w:rsid w:val="006B10A9"/>
    <w:rsid w:val="006B509D"/>
    <w:rsid w:val="006C5647"/>
    <w:rsid w:val="006D5A04"/>
    <w:rsid w:val="006E679A"/>
    <w:rsid w:val="006F0710"/>
    <w:rsid w:val="007033BA"/>
    <w:rsid w:val="00704681"/>
    <w:rsid w:val="00740371"/>
    <w:rsid w:val="007514DE"/>
    <w:rsid w:val="00764EF5"/>
    <w:rsid w:val="0077546E"/>
    <w:rsid w:val="0077722D"/>
    <w:rsid w:val="007800C8"/>
    <w:rsid w:val="00786C72"/>
    <w:rsid w:val="00796883"/>
    <w:rsid w:val="007A102D"/>
    <w:rsid w:val="007A1895"/>
    <w:rsid w:val="007A4C2A"/>
    <w:rsid w:val="007A588F"/>
    <w:rsid w:val="007B16EF"/>
    <w:rsid w:val="007C1422"/>
    <w:rsid w:val="007C7DEE"/>
    <w:rsid w:val="007D121C"/>
    <w:rsid w:val="007D3675"/>
    <w:rsid w:val="007F035C"/>
    <w:rsid w:val="007F1EF5"/>
    <w:rsid w:val="007F758C"/>
    <w:rsid w:val="0080665E"/>
    <w:rsid w:val="00807B8B"/>
    <w:rsid w:val="00812070"/>
    <w:rsid w:val="0081413E"/>
    <w:rsid w:val="008200B7"/>
    <w:rsid w:val="00822380"/>
    <w:rsid w:val="00831444"/>
    <w:rsid w:val="00833A61"/>
    <w:rsid w:val="008362CD"/>
    <w:rsid w:val="00846C32"/>
    <w:rsid w:val="00847D21"/>
    <w:rsid w:val="00851476"/>
    <w:rsid w:val="0085179A"/>
    <w:rsid w:val="008703B0"/>
    <w:rsid w:val="00870CF9"/>
    <w:rsid w:val="00882DB1"/>
    <w:rsid w:val="00882E5B"/>
    <w:rsid w:val="00891AD3"/>
    <w:rsid w:val="00895182"/>
    <w:rsid w:val="00895450"/>
    <w:rsid w:val="00896D07"/>
    <w:rsid w:val="008A76AE"/>
    <w:rsid w:val="008B1F9E"/>
    <w:rsid w:val="008C21F7"/>
    <w:rsid w:val="008C2558"/>
    <w:rsid w:val="008C3511"/>
    <w:rsid w:val="008D2415"/>
    <w:rsid w:val="008D780E"/>
    <w:rsid w:val="0090078D"/>
    <w:rsid w:val="0090557C"/>
    <w:rsid w:val="00910B18"/>
    <w:rsid w:val="00912523"/>
    <w:rsid w:val="00926273"/>
    <w:rsid w:val="00930B84"/>
    <w:rsid w:val="009330EE"/>
    <w:rsid w:val="00933C72"/>
    <w:rsid w:val="00936D98"/>
    <w:rsid w:val="0094267C"/>
    <w:rsid w:val="00946E45"/>
    <w:rsid w:val="00951C33"/>
    <w:rsid w:val="00952255"/>
    <w:rsid w:val="0097047D"/>
    <w:rsid w:val="009722B6"/>
    <w:rsid w:val="00975EE9"/>
    <w:rsid w:val="00976029"/>
    <w:rsid w:val="00982A87"/>
    <w:rsid w:val="00987C1E"/>
    <w:rsid w:val="00997C76"/>
    <w:rsid w:val="009A10F8"/>
    <w:rsid w:val="009B0066"/>
    <w:rsid w:val="009B0B8A"/>
    <w:rsid w:val="009B16E1"/>
    <w:rsid w:val="009C686C"/>
    <w:rsid w:val="009D3F2B"/>
    <w:rsid w:val="009D7C11"/>
    <w:rsid w:val="009E4001"/>
    <w:rsid w:val="009F734C"/>
    <w:rsid w:val="00A06BAB"/>
    <w:rsid w:val="00A11F09"/>
    <w:rsid w:val="00A2107C"/>
    <w:rsid w:val="00A2520B"/>
    <w:rsid w:val="00A31855"/>
    <w:rsid w:val="00A3203E"/>
    <w:rsid w:val="00A50387"/>
    <w:rsid w:val="00A54CA6"/>
    <w:rsid w:val="00A60E54"/>
    <w:rsid w:val="00A7538F"/>
    <w:rsid w:val="00A80932"/>
    <w:rsid w:val="00AA1AD7"/>
    <w:rsid w:val="00AA2103"/>
    <w:rsid w:val="00AA21D2"/>
    <w:rsid w:val="00AC3AB1"/>
    <w:rsid w:val="00AD35AC"/>
    <w:rsid w:val="00AD37F8"/>
    <w:rsid w:val="00AD72EA"/>
    <w:rsid w:val="00AE6487"/>
    <w:rsid w:val="00AF43D0"/>
    <w:rsid w:val="00B04ED9"/>
    <w:rsid w:val="00B0634A"/>
    <w:rsid w:val="00B24FB1"/>
    <w:rsid w:val="00B32B7A"/>
    <w:rsid w:val="00B32E37"/>
    <w:rsid w:val="00B34FEB"/>
    <w:rsid w:val="00B37B7F"/>
    <w:rsid w:val="00B41234"/>
    <w:rsid w:val="00B46233"/>
    <w:rsid w:val="00B47F03"/>
    <w:rsid w:val="00B64319"/>
    <w:rsid w:val="00B967E2"/>
    <w:rsid w:val="00B97FD0"/>
    <w:rsid w:val="00BB235F"/>
    <w:rsid w:val="00BE2289"/>
    <w:rsid w:val="00BE2F0D"/>
    <w:rsid w:val="00BF3465"/>
    <w:rsid w:val="00BF751E"/>
    <w:rsid w:val="00C05374"/>
    <w:rsid w:val="00C05B84"/>
    <w:rsid w:val="00C07692"/>
    <w:rsid w:val="00C14F52"/>
    <w:rsid w:val="00C16E53"/>
    <w:rsid w:val="00C20139"/>
    <w:rsid w:val="00C2029B"/>
    <w:rsid w:val="00C26EB0"/>
    <w:rsid w:val="00C428A0"/>
    <w:rsid w:val="00C54BA6"/>
    <w:rsid w:val="00C56685"/>
    <w:rsid w:val="00C6570A"/>
    <w:rsid w:val="00C6697C"/>
    <w:rsid w:val="00C67AE2"/>
    <w:rsid w:val="00C71068"/>
    <w:rsid w:val="00C76F26"/>
    <w:rsid w:val="00C8342A"/>
    <w:rsid w:val="00C9724B"/>
    <w:rsid w:val="00CA400F"/>
    <w:rsid w:val="00CA7EC9"/>
    <w:rsid w:val="00CB3F43"/>
    <w:rsid w:val="00CB5BDD"/>
    <w:rsid w:val="00CC1517"/>
    <w:rsid w:val="00CC5697"/>
    <w:rsid w:val="00CC6F4C"/>
    <w:rsid w:val="00CC7C9B"/>
    <w:rsid w:val="00CD66A6"/>
    <w:rsid w:val="00CD6B8A"/>
    <w:rsid w:val="00CF06ED"/>
    <w:rsid w:val="00D00468"/>
    <w:rsid w:val="00D01C89"/>
    <w:rsid w:val="00D144D7"/>
    <w:rsid w:val="00D22669"/>
    <w:rsid w:val="00D67898"/>
    <w:rsid w:val="00D80699"/>
    <w:rsid w:val="00D87146"/>
    <w:rsid w:val="00D97798"/>
    <w:rsid w:val="00DA4FAC"/>
    <w:rsid w:val="00DA5849"/>
    <w:rsid w:val="00DB0E07"/>
    <w:rsid w:val="00DB74F9"/>
    <w:rsid w:val="00DC5E6C"/>
    <w:rsid w:val="00DD2272"/>
    <w:rsid w:val="00DD5931"/>
    <w:rsid w:val="00DD6469"/>
    <w:rsid w:val="00DE0A68"/>
    <w:rsid w:val="00DE2E3E"/>
    <w:rsid w:val="00DE35A2"/>
    <w:rsid w:val="00DE6226"/>
    <w:rsid w:val="00E02F43"/>
    <w:rsid w:val="00E374AF"/>
    <w:rsid w:val="00E37ACD"/>
    <w:rsid w:val="00E405FF"/>
    <w:rsid w:val="00E40CF3"/>
    <w:rsid w:val="00E46AFB"/>
    <w:rsid w:val="00E525D1"/>
    <w:rsid w:val="00E53B0E"/>
    <w:rsid w:val="00E570DD"/>
    <w:rsid w:val="00E6178C"/>
    <w:rsid w:val="00E677A2"/>
    <w:rsid w:val="00E71560"/>
    <w:rsid w:val="00E800C6"/>
    <w:rsid w:val="00E940EB"/>
    <w:rsid w:val="00E97B83"/>
    <w:rsid w:val="00EB33BA"/>
    <w:rsid w:val="00ED2D17"/>
    <w:rsid w:val="00ED5625"/>
    <w:rsid w:val="00EF7456"/>
    <w:rsid w:val="00F07E2F"/>
    <w:rsid w:val="00F07FA3"/>
    <w:rsid w:val="00F56223"/>
    <w:rsid w:val="00F6007A"/>
    <w:rsid w:val="00F71E69"/>
    <w:rsid w:val="00F71F9E"/>
    <w:rsid w:val="00F95897"/>
    <w:rsid w:val="00FA0201"/>
    <w:rsid w:val="00FA21B5"/>
    <w:rsid w:val="00FC13C6"/>
    <w:rsid w:val="00FC25AF"/>
    <w:rsid w:val="00FC3840"/>
    <w:rsid w:val="00FD7397"/>
    <w:rsid w:val="00FE169E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3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sse.soular.de" TargetMode="External"/><Relationship Id="rId9" Type="http://schemas.openxmlformats.org/officeDocument/2006/relationships/hyperlink" Target="http://www.soular.de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7C84-186D-3242-919C-43C02D66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3</Pages>
  <Words>963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7019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2014-05-28T10:41:00Z</cp:lastPrinted>
  <dcterms:created xsi:type="dcterms:W3CDTF">2014-05-28T10:41:00Z</dcterms:created>
  <dcterms:modified xsi:type="dcterms:W3CDTF">2014-05-28T13:39:00Z</dcterms:modified>
</cp:coreProperties>
</file>